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68D6A">
      <w:pPr>
        <w:jc w:val="center"/>
        <w:rPr>
          <w:b/>
          <w:bCs/>
          <w:sz w:val="28"/>
          <w:szCs w:val="28"/>
        </w:rPr>
      </w:pPr>
      <w:r>
        <w:rPr>
          <w:rFonts w:hint="eastAsia"/>
          <w:b/>
          <w:bCs/>
          <w:sz w:val="28"/>
          <w:szCs w:val="28"/>
        </w:rPr>
        <w:t>汕头职业技术学院燃油汽车实训室建设项目预算报价表</w:t>
      </w:r>
    </w:p>
    <w:tbl>
      <w:tblPr>
        <w:tblStyle w:val="10"/>
        <w:tblW w:w="14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80"/>
        <w:gridCol w:w="4910"/>
        <w:gridCol w:w="750"/>
        <w:gridCol w:w="1290"/>
        <w:gridCol w:w="1274"/>
        <w:gridCol w:w="4322"/>
      </w:tblGrid>
      <w:tr w14:paraId="426F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4603" w:type="dxa"/>
            <w:gridSpan w:val="7"/>
          </w:tcPr>
          <w:p w14:paraId="3F3F39D2">
            <w:r>
              <w:rPr>
                <w:rFonts w:hint="eastAsia"/>
              </w:rPr>
              <w:t>报价供应商名称（盖章）：                                                      报价时间：        年     月    日</w:t>
            </w:r>
          </w:p>
        </w:tc>
      </w:tr>
      <w:tr w14:paraId="08BB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5E5E3A75">
            <w:pPr>
              <w:jc w:val="center"/>
            </w:pPr>
            <w:r>
              <w:rPr>
                <w:rFonts w:hint="eastAsia"/>
              </w:rPr>
              <w:t>序号</w:t>
            </w:r>
          </w:p>
        </w:tc>
        <w:tc>
          <w:tcPr>
            <w:tcW w:w="1280" w:type="dxa"/>
            <w:vAlign w:val="center"/>
          </w:tcPr>
          <w:p w14:paraId="027E8305">
            <w:pPr>
              <w:jc w:val="center"/>
            </w:pPr>
            <w:r>
              <w:rPr>
                <w:rFonts w:hint="eastAsia"/>
              </w:rPr>
              <w:t>采购内容</w:t>
            </w:r>
          </w:p>
        </w:tc>
        <w:tc>
          <w:tcPr>
            <w:tcW w:w="4910" w:type="dxa"/>
            <w:shd w:val="clear" w:color="auto" w:fill="auto"/>
            <w:vAlign w:val="center"/>
          </w:tcPr>
          <w:p w14:paraId="58916E73">
            <w:pPr>
              <w:jc w:val="center"/>
            </w:pPr>
            <w:r>
              <w:rPr>
                <w:rFonts w:hint="eastAsia"/>
              </w:rPr>
              <w:t>采购需求</w:t>
            </w:r>
          </w:p>
        </w:tc>
        <w:tc>
          <w:tcPr>
            <w:tcW w:w="750" w:type="dxa"/>
            <w:vAlign w:val="center"/>
          </w:tcPr>
          <w:p w14:paraId="298F465D">
            <w:pPr>
              <w:jc w:val="center"/>
            </w:pPr>
            <w:r>
              <w:rPr>
                <w:rFonts w:hint="eastAsia"/>
              </w:rPr>
              <w:t>数量</w:t>
            </w:r>
          </w:p>
        </w:tc>
        <w:tc>
          <w:tcPr>
            <w:tcW w:w="1290" w:type="dxa"/>
            <w:vAlign w:val="center"/>
          </w:tcPr>
          <w:p w14:paraId="2822025D">
            <w:pPr>
              <w:jc w:val="center"/>
            </w:pPr>
            <w:r>
              <w:rPr>
                <w:rFonts w:hint="eastAsia"/>
              </w:rPr>
              <w:t>单价金额（元）</w:t>
            </w:r>
          </w:p>
        </w:tc>
        <w:tc>
          <w:tcPr>
            <w:tcW w:w="1274" w:type="dxa"/>
            <w:vAlign w:val="center"/>
          </w:tcPr>
          <w:p w14:paraId="2D581AB8">
            <w:pPr>
              <w:jc w:val="center"/>
            </w:pPr>
            <w:r>
              <w:rPr>
                <w:rFonts w:hint="eastAsia"/>
              </w:rPr>
              <w:t>小计金额（元）</w:t>
            </w:r>
          </w:p>
        </w:tc>
        <w:tc>
          <w:tcPr>
            <w:tcW w:w="4322" w:type="dxa"/>
            <w:vAlign w:val="center"/>
          </w:tcPr>
          <w:p w14:paraId="05F1E970">
            <w:pPr>
              <w:jc w:val="center"/>
            </w:pPr>
            <w:r>
              <w:rPr>
                <w:rFonts w:hint="eastAsia"/>
              </w:rPr>
              <w:t>设备型号、品牌、设备图片</w:t>
            </w:r>
          </w:p>
        </w:tc>
      </w:tr>
      <w:tr w14:paraId="72D0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4D2A4505">
            <w:pPr>
              <w:jc w:val="center"/>
            </w:pPr>
            <w:r>
              <w:rPr>
                <w:rFonts w:hint="eastAsia"/>
              </w:rPr>
              <w:t>1</w:t>
            </w:r>
          </w:p>
        </w:tc>
        <w:tc>
          <w:tcPr>
            <w:tcW w:w="1280" w:type="dxa"/>
          </w:tcPr>
          <w:p w14:paraId="6D591401">
            <w:r>
              <w:rPr>
                <w:rFonts w:hint="eastAsia" w:ascii="宋体" w:hAnsi="宋体"/>
                <w:kern w:val="0"/>
                <w:szCs w:val="21"/>
              </w:rPr>
              <w:t>电控发动机拆装实训台（卡罗拉2ZR发动机）</w:t>
            </w:r>
          </w:p>
        </w:tc>
        <w:tc>
          <w:tcPr>
            <w:tcW w:w="4910" w:type="dxa"/>
            <w:shd w:val="clear" w:color="auto" w:fill="auto"/>
          </w:tcPr>
          <w:p w14:paraId="422186AD">
            <w:pPr>
              <w:pStyle w:val="8"/>
              <w:ind w:left="0" w:leftChars="0" w:firstLine="0" w:firstLineChars="0"/>
              <w:rPr>
                <w:b/>
                <w:bCs/>
              </w:rPr>
            </w:pPr>
            <w:r>
              <w:rPr>
                <w:rFonts w:hint="eastAsia"/>
                <w:b/>
                <w:bCs/>
              </w:rPr>
              <w:t>技术参数：</w:t>
            </w:r>
          </w:p>
          <w:p w14:paraId="1651CC1D">
            <w:pPr>
              <w:pStyle w:val="8"/>
              <w:ind w:left="0" w:leftChars="0" w:firstLine="0" w:firstLineChars="0"/>
              <w:rPr>
                <w:spacing w:val="-3"/>
              </w:rPr>
            </w:pPr>
            <w:r>
              <w:rPr>
                <w:rFonts w:hint="eastAsia"/>
                <w:spacing w:val="-3"/>
              </w:rPr>
              <w:t>一、总体要求</w:t>
            </w:r>
          </w:p>
          <w:p w14:paraId="37446488">
            <w:pPr>
              <w:pStyle w:val="8"/>
              <w:ind w:left="0" w:leftChars="0" w:firstLine="468"/>
              <w:rPr>
                <w:spacing w:val="-3"/>
              </w:rPr>
            </w:pPr>
            <w:r>
              <w:rPr>
                <w:rFonts w:hint="eastAsia"/>
                <w:spacing w:val="-3"/>
              </w:rPr>
              <w:t>该设备以卡罗拉2ZR发动机结构认知与拆装实训为教学内容设计，将原装卡罗拉2ZR发动机搭载360°可任意角度旋转的减速翻转架上，翻转架结合人体工程学设计，操作安全，结构合理，翻转台必须具有足够的强度且能够安全承载整台设备，能适用于各类院校对发动机构造与维修教学和实训考核训练。</w:t>
            </w:r>
          </w:p>
          <w:p w14:paraId="5D4E0A9E">
            <w:pPr>
              <w:pStyle w:val="8"/>
              <w:ind w:left="0" w:leftChars="0" w:firstLine="0" w:firstLineChars="0"/>
              <w:rPr>
                <w:spacing w:val="-3"/>
              </w:rPr>
            </w:pPr>
            <w:r>
              <w:rPr>
                <w:rFonts w:hint="eastAsia"/>
                <w:spacing w:val="-3"/>
              </w:rPr>
              <w:t>二、功能要求</w:t>
            </w:r>
          </w:p>
          <w:p w14:paraId="3674B38F">
            <w:pPr>
              <w:pStyle w:val="8"/>
              <w:ind w:left="0" w:leftChars="0" w:firstLine="0" w:firstLineChars="0"/>
              <w:rPr>
                <w:spacing w:val="-3"/>
              </w:rPr>
            </w:pPr>
            <w:r>
              <w:rPr>
                <w:rFonts w:hint="eastAsia"/>
                <w:spacing w:val="-3"/>
              </w:rPr>
              <w:t>1.采用丰田卡罗拉2ZR发动机实物总成，安装在高强度发动机拆装翻转架上；</w:t>
            </w:r>
          </w:p>
          <w:p w14:paraId="2C50C41E">
            <w:pPr>
              <w:pStyle w:val="8"/>
              <w:ind w:left="0" w:leftChars="0" w:firstLine="0" w:firstLineChars="0"/>
              <w:rPr>
                <w:spacing w:val="-3"/>
              </w:rPr>
            </w:pPr>
            <w:r>
              <w:rPr>
                <w:rFonts w:hint="eastAsia"/>
                <w:spacing w:val="-3"/>
              </w:rPr>
              <w:t>2.采用减速翻转机构，可使发动机任意角度旋转，便于选手从不同的角度进行拆卸和装配；</w:t>
            </w:r>
          </w:p>
          <w:p w14:paraId="69A97697">
            <w:pPr>
              <w:pStyle w:val="8"/>
              <w:ind w:left="0" w:leftChars="0" w:firstLine="0" w:firstLineChars="0"/>
              <w:rPr>
                <w:spacing w:val="-3"/>
              </w:rPr>
            </w:pPr>
            <w:r>
              <w:rPr>
                <w:rFonts w:hint="eastAsia"/>
                <w:spacing w:val="-3"/>
              </w:rPr>
              <w:t>3.能够满足发动机进气、排气岐管、水泵等部件的拆卸与装配考核需要；</w:t>
            </w:r>
          </w:p>
          <w:p w14:paraId="6F9F6A8B">
            <w:pPr>
              <w:pStyle w:val="8"/>
              <w:ind w:left="0" w:leftChars="0" w:firstLine="0" w:firstLineChars="0"/>
              <w:rPr>
                <w:spacing w:val="-3"/>
              </w:rPr>
            </w:pPr>
            <w:r>
              <w:rPr>
                <w:rFonts w:hint="eastAsia"/>
                <w:spacing w:val="-3"/>
              </w:rPr>
              <w:t>4.能够满足发动机气缸盖、气缸体、油底壳等配件的拆卸与装配考核需要；</w:t>
            </w:r>
          </w:p>
          <w:p w14:paraId="2DD19E51">
            <w:pPr>
              <w:pStyle w:val="8"/>
              <w:ind w:left="0" w:leftChars="0" w:firstLine="0" w:firstLineChars="0"/>
              <w:rPr>
                <w:spacing w:val="-3"/>
              </w:rPr>
            </w:pPr>
            <w:r>
              <w:rPr>
                <w:rFonts w:hint="eastAsia"/>
                <w:spacing w:val="-3"/>
              </w:rPr>
              <w:t>5.能够满足活塞连杆机构的拆卸与装配考核需要；</w:t>
            </w:r>
          </w:p>
          <w:p w14:paraId="6142B071">
            <w:pPr>
              <w:pStyle w:val="8"/>
              <w:ind w:left="0" w:leftChars="0" w:firstLine="0" w:firstLineChars="0"/>
              <w:rPr>
                <w:spacing w:val="-3"/>
              </w:rPr>
            </w:pPr>
            <w:r>
              <w:rPr>
                <w:rFonts w:hint="eastAsia"/>
                <w:spacing w:val="-3"/>
              </w:rPr>
              <w:t>6.能够满足发动机配气机构的拆卸与装配考核需要；</w:t>
            </w:r>
          </w:p>
          <w:p w14:paraId="776C3120">
            <w:pPr>
              <w:pStyle w:val="8"/>
              <w:ind w:left="0" w:leftChars="0" w:firstLine="0" w:firstLineChars="0"/>
              <w:rPr>
                <w:spacing w:val="-3"/>
              </w:rPr>
            </w:pPr>
            <w:r>
              <w:rPr>
                <w:rFonts w:hint="eastAsia"/>
                <w:spacing w:val="-3"/>
              </w:rPr>
              <w:t>7.能够满足发动机活塞与气缸的测量与检修考核需要；</w:t>
            </w:r>
          </w:p>
          <w:p w14:paraId="03B6C9AF">
            <w:pPr>
              <w:pStyle w:val="8"/>
              <w:ind w:left="0" w:leftChars="0" w:firstLine="0" w:firstLineChars="0"/>
              <w:rPr>
                <w:spacing w:val="-3"/>
              </w:rPr>
            </w:pPr>
            <w:r>
              <w:rPr>
                <w:rFonts w:hint="eastAsia"/>
                <w:spacing w:val="-3"/>
              </w:rPr>
              <w:t>8.能够满足发动机气门间隙的测量与检修考核需要；</w:t>
            </w:r>
          </w:p>
          <w:p w14:paraId="2847DCBD">
            <w:pPr>
              <w:pStyle w:val="8"/>
              <w:ind w:left="0" w:leftChars="0" w:firstLine="0" w:firstLineChars="0"/>
              <w:rPr>
                <w:spacing w:val="-3"/>
              </w:rPr>
            </w:pPr>
            <w:r>
              <w:rPr>
                <w:rFonts w:hint="eastAsia"/>
                <w:spacing w:val="-3"/>
              </w:rPr>
              <w:t>9.能够满足发动机曲轴、凸轮轴磨损的测量与检修考核需要；</w:t>
            </w:r>
          </w:p>
          <w:p w14:paraId="4F04F7BC">
            <w:pPr>
              <w:pStyle w:val="8"/>
              <w:ind w:left="0" w:leftChars="0" w:firstLine="0" w:firstLineChars="0"/>
              <w:rPr>
                <w:spacing w:val="-3"/>
              </w:rPr>
            </w:pPr>
            <w:r>
              <w:rPr>
                <w:rFonts w:hint="eastAsia"/>
                <w:spacing w:val="-3"/>
              </w:rPr>
              <w:t>三、工艺要求</w:t>
            </w:r>
          </w:p>
          <w:p w14:paraId="3746908E">
            <w:pPr>
              <w:pStyle w:val="8"/>
              <w:ind w:left="0" w:leftChars="0" w:firstLine="0" w:firstLineChars="0"/>
              <w:rPr>
                <w:spacing w:val="-3"/>
              </w:rPr>
            </w:pPr>
            <w:r>
              <w:rPr>
                <w:rFonts w:hint="eastAsia"/>
                <w:spacing w:val="-3"/>
              </w:rPr>
              <w:t>1.翻转架设计有可折叠置物托盘，便于存放小零件与拆装工具；</w:t>
            </w:r>
          </w:p>
          <w:p w14:paraId="0C283370">
            <w:pPr>
              <w:pStyle w:val="8"/>
              <w:ind w:left="0" w:leftChars="0" w:firstLine="0" w:firstLineChars="0"/>
              <w:rPr>
                <w:spacing w:val="-3"/>
              </w:rPr>
            </w:pPr>
            <w:r>
              <w:rPr>
                <w:rFonts w:hint="eastAsia"/>
                <w:spacing w:val="-3"/>
              </w:rPr>
              <w:t>2.翻转架零件托盘采用双层设计且厚度≥1mm，上层为滤网层，下层为放油层，能够过滤残留机油，并能够进行放油操作；</w:t>
            </w:r>
          </w:p>
          <w:p w14:paraId="737F0910">
            <w:pPr>
              <w:pStyle w:val="8"/>
              <w:ind w:left="0" w:leftChars="0" w:firstLine="0" w:firstLineChars="0"/>
              <w:rPr>
                <w:spacing w:val="-3"/>
              </w:rPr>
            </w:pPr>
            <w:r>
              <w:rPr>
                <w:rFonts w:hint="eastAsia"/>
                <w:spacing w:val="-3"/>
              </w:rPr>
              <w:t>3.移动翻转架采用高强度的钢结构焊接，外表进行磷化处理后高温喷塑工艺处理；</w:t>
            </w:r>
          </w:p>
          <w:p w14:paraId="665D1177">
            <w:pPr>
              <w:pStyle w:val="8"/>
              <w:ind w:left="0" w:leftChars="0" w:firstLine="0" w:firstLineChars="0"/>
              <w:rPr>
                <w:spacing w:val="-3"/>
              </w:rPr>
            </w:pPr>
            <w:r>
              <w:rPr>
                <w:rFonts w:hint="eastAsia"/>
                <w:spacing w:val="-3"/>
              </w:rPr>
              <w:t>4.脚轮内芯采用铸铁外包高强度聚氨酯，带自锁脚轮装置，可承重至少250Kg；</w:t>
            </w:r>
          </w:p>
          <w:p w14:paraId="0AEC6FDD">
            <w:pPr>
              <w:pStyle w:val="8"/>
              <w:ind w:left="0" w:leftChars="0" w:firstLine="0" w:firstLineChars="0"/>
              <w:rPr>
                <w:spacing w:val="-3"/>
              </w:rPr>
            </w:pPr>
            <w:r>
              <w:rPr>
                <w:rFonts w:hint="eastAsia"/>
                <w:spacing w:val="-3"/>
              </w:rPr>
              <w:t>5.大面积接油盆≥ 660×570×20mm（长×宽×深）；</w:t>
            </w:r>
          </w:p>
          <w:p w14:paraId="1C54EF5D">
            <w:pPr>
              <w:pStyle w:val="8"/>
              <w:ind w:left="0" w:leftChars="0" w:firstLine="0" w:firstLineChars="0"/>
            </w:pPr>
            <w:r>
              <w:rPr>
                <w:rFonts w:hint="eastAsia"/>
                <w:spacing w:val="-3"/>
              </w:rPr>
              <w:t>6.拆装翻转架≥ 950×695×850mm（长×宽×高）。</w:t>
            </w:r>
          </w:p>
        </w:tc>
        <w:tc>
          <w:tcPr>
            <w:tcW w:w="750" w:type="dxa"/>
          </w:tcPr>
          <w:p w14:paraId="316E0313">
            <w:pPr>
              <w:jc w:val="center"/>
            </w:pPr>
            <w:r>
              <w:rPr>
                <w:rFonts w:hint="eastAsia"/>
              </w:rPr>
              <w:t>3套</w:t>
            </w:r>
          </w:p>
        </w:tc>
        <w:tc>
          <w:tcPr>
            <w:tcW w:w="1290" w:type="dxa"/>
          </w:tcPr>
          <w:p w14:paraId="763F780F"/>
        </w:tc>
        <w:tc>
          <w:tcPr>
            <w:tcW w:w="1274" w:type="dxa"/>
          </w:tcPr>
          <w:p w14:paraId="6BBF72FA">
            <w:pPr>
              <w:pStyle w:val="8"/>
              <w:ind w:left="0" w:leftChars="0" w:firstLine="0" w:firstLineChars="0"/>
            </w:pPr>
          </w:p>
        </w:tc>
        <w:tc>
          <w:tcPr>
            <w:tcW w:w="4322" w:type="dxa"/>
          </w:tcPr>
          <w:p w14:paraId="368CE185">
            <w:pPr>
              <w:rPr>
                <w:rFonts w:hint="eastAsia"/>
                <w:b/>
                <w:bCs/>
              </w:rPr>
            </w:pPr>
            <w:r>
              <w:rPr>
                <w:rFonts w:hint="eastAsia"/>
                <w:b/>
                <w:bCs/>
              </w:rPr>
              <w:t>品牌：</w:t>
            </w:r>
          </w:p>
          <w:p w14:paraId="6945C45A">
            <w:pPr>
              <w:rPr>
                <w:rFonts w:hint="eastAsia"/>
                <w:b/>
                <w:bCs/>
              </w:rPr>
            </w:pPr>
            <w:r>
              <w:rPr>
                <w:rFonts w:hint="eastAsia"/>
                <w:b/>
                <w:bCs/>
              </w:rPr>
              <w:t>型号：</w:t>
            </w:r>
          </w:p>
          <w:p w14:paraId="798418EC">
            <w:pPr>
              <w:rPr>
                <w:rFonts w:hint="eastAsia"/>
                <w:b/>
                <w:bCs/>
              </w:rPr>
            </w:pPr>
            <w:r>
              <w:rPr>
                <w:rFonts w:hint="eastAsia"/>
                <w:b/>
                <w:bCs/>
              </w:rPr>
              <w:t>设备图片：</w:t>
            </w:r>
          </w:p>
          <w:p w14:paraId="2D4676FF">
            <w:pPr>
              <w:rPr>
                <w:spacing w:val="-3"/>
              </w:rPr>
            </w:pPr>
          </w:p>
          <w:p w14:paraId="332288D2"/>
        </w:tc>
      </w:tr>
      <w:tr w14:paraId="19F7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2214901D">
            <w:pPr>
              <w:jc w:val="center"/>
            </w:pPr>
            <w:r>
              <w:rPr>
                <w:rFonts w:hint="eastAsia"/>
              </w:rPr>
              <w:t>2</w:t>
            </w:r>
          </w:p>
        </w:tc>
        <w:tc>
          <w:tcPr>
            <w:tcW w:w="1280" w:type="dxa"/>
          </w:tcPr>
          <w:p w14:paraId="7F8624DC">
            <w:pPr>
              <w:rPr>
                <w:rFonts w:ascii="宋体" w:hAnsi="宋体"/>
                <w:kern w:val="0"/>
                <w:szCs w:val="21"/>
              </w:rPr>
            </w:pPr>
            <w:r>
              <w:rPr>
                <w:rFonts w:hint="eastAsia" w:ascii="宋体" w:hAnsi="宋体"/>
                <w:kern w:val="0"/>
                <w:szCs w:val="21"/>
              </w:rPr>
              <w:t>电控发动机拆装实训台（大众1.4TSI发动机）</w:t>
            </w:r>
          </w:p>
        </w:tc>
        <w:tc>
          <w:tcPr>
            <w:tcW w:w="4910" w:type="dxa"/>
            <w:shd w:val="clear" w:color="auto" w:fill="auto"/>
          </w:tcPr>
          <w:p w14:paraId="7537D73B">
            <w:pPr>
              <w:pStyle w:val="8"/>
              <w:ind w:left="0" w:leftChars="0" w:firstLine="0" w:firstLineChars="0"/>
              <w:rPr>
                <w:b/>
                <w:bCs/>
                <w:spacing w:val="-3"/>
              </w:rPr>
            </w:pPr>
            <w:r>
              <w:rPr>
                <w:rFonts w:hint="eastAsia"/>
                <w:b/>
                <w:bCs/>
                <w:spacing w:val="-3"/>
              </w:rPr>
              <w:t>技术要求：</w:t>
            </w:r>
          </w:p>
          <w:p w14:paraId="4985A136">
            <w:pPr>
              <w:pStyle w:val="8"/>
              <w:ind w:left="0" w:leftChars="0" w:firstLine="0" w:firstLineChars="0"/>
              <w:rPr>
                <w:spacing w:val="-3"/>
              </w:rPr>
            </w:pPr>
            <w:r>
              <w:rPr>
                <w:rFonts w:hint="eastAsia"/>
                <w:spacing w:val="-3"/>
              </w:rPr>
              <w:t>一、总体要求</w:t>
            </w:r>
          </w:p>
          <w:p w14:paraId="775EE6ED">
            <w:pPr>
              <w:pStyle w:val="8"/>
              <w:ind w:left="0" w:leftChars="0" w:firstLine="468"/>
              <w:rPr>
                <w:spacing w:val="-3"/>
              </w:rPr>
            </w:pPr>
            <w:r>
              <w:rPr>
                <w:rFonts w:hint="eastAsia"/>
                <w:spacing w:val="-3"/>
              </w:rPr>
              <w:t>该设备以大众1.4TSI发动机结构认知与拆装实训为教学内容设计，将原装大众1.4TSI发动机搭载360°可任意角度旋转的减速翻转架上，翻转架结合人体工程学设计，操作安全，结构合理，翻转台必须具有足够的强度且能够安全承载整台设备，能适用于各类院校对发动机构造与维修教学和实训考核训练。</w:t>
            </w:r>
          </w:p>
          <w:p w14:paraId="3B4F63F6">
            <w:pPr>
              <w:pStyle w:val="8"/>
              <w:ind w:left="0" w:leftChars="0" w:firstLine="0" w:firstLineChars="0"/>
              <w:rPr>
                <w:spacing w:val="-3"/>
              </w:rPr>
            </w:pPr>
            <w:r>
              <w:rPr>
                <w:rFonts w:hint="eastAsia"/>
                <w:spacing w:val="-3"/>
              </w:rPr>
              <w:t>二、功能要求</w:t>
            </w:r>
          </w:p>
          <w:p w14:paraId="7AC0B18D">
            <w:pPr>
              <w:pStyle w:val="8"/>
              <w:ind w:left="0" w:leftChars="0" w:firstLine="0" w:firstLineChars="0"/>
              <w:rPr>
                <w:spacing w:val="-3"/>
              </w:rPr>
            </w:pPr>
            <w:r>
              <w:rPr>
                <w:rFonts w:hint="eastAsia"/>
                <w:spacing w:val="-3"/>
              </w:rPr>
              <w:t>1.采用大众1.4TSI发动机实物总成，安装在高强度发动机拆装翻转架上；</w:t>
            </w:r>
          </w:p>
          <w:p w14:paraId="372BE2F8">
            <w:pPr>
              <w:pStyle w:val="8"/>
              <w:ind w:left="0" w:leftChars="0" w:firstLine="0" w:firstLineChars="0"/>
              <w:rPr>
                <w:spacing w:val="-3"/>
              </w:rPr>
            </w:pPr>
            <w:r>
              <w:rPr>
                <w:rFonts w:hint="eastAsia"/>
                <w:spacing w:val="-3"/>
              </w:rPr>
              <w:t>2.采用减速翻转机构，可使发动机任意角度旋转，便于选手从不同的角度进行拆卸和装配；</w:t>
            </w:r>
          </w:p>
          <w:p w14:paraId="279F4C28">
            <w:pPr>
              <w:pStyle w:val="8"/>
              <w:ind w:left="0" w:leftChars="0" w:firstLine="0" w:firstLineChars="0"/>
              <w:rPr>
                <w:spacing w:val="-3"/>
              </w:rPr>
            </w:pPr>
            <w:r>
              <w:rPr>
                <w:rFonts w:hint="eastAsia"/>
                <w:spacing w:val="-3"/>
              </w:rPr>
              <w:t>3.能够满足发动机进气、排气岐管、水泵等部件的拆卸与装配考核需要；</w:t>
            </w:r>
          </w:p>
          <w:p w14:paraId="20F9BBF3">
            <w:pPr>
              <w:pStyle w:val="8"/>
              <w:ind w:left="0" w:leftChars="0" w:firstLine="0" w:firstLineChars="0"/>
              <w:rPr>
                <w:spacing w:val="-3"/>
              </w:rPr>
            </w:pPr>
            <w:r>
              <w:rPr>
                <w:rFonts w:hint="eastAsia"/>
                <w:spacing w:val="-3"/>
              </w:rPr>
              <w:t>4.能够满足发动机气缸盖、气缸体、油底壳等配件的拆卸与装配考核需要；</w:t>
            </w:r>
          </w:p>
          <w:p w14:paraId="2FC1958F">
            <w:pPr>
              <w:pStyle w:val="8"/>
              <w:ind w:left="0" w:leftChars="0" w:firstLine="0" w:firstLineChars="0"/>
              <w:rPr>
                <w:spacing w:val="-3"/>
              </w:rPr>
            </w:pPr>
            <w:r>
              <w:rPr>
                <w:rFonts w:hint="eastAsia"/>
                <w:spacing w:val="-3"/>
              </w:rPr>
              <w:t>5.能够满足活塞连杆机构的拆卸与装配考核需要；</w:t>
            </w:r>
          </w:p>
          <w:p w14:paraId="3BE0F9E0">
            <w:pPr>
              <w:pStyle w:val="8"/>
              <w:ind w:left="0" w:leftChars="0" w:firstLine="0" w:firstLineChars="0"/>
              <w:rPr>
                <w:spacing w:val="-3"/>
              </w:rPr>
            </w:pPr>
            <w:r>
              <w:rPr>
                <w:rFonts w:hint="eastAsia"/>
                <w:spacing w:val="-3"/>
              </w:rPr>
              <w:t>6.能够满足发动机配气机构的拆卸与装配考核需要；</w:t>
            </w:r>
          </w:p>
          <w:p w14:paraId="2E5F2D9B">
            <w:pPr>
              <w:pStyle w:val="8"/>
              <w:ind w:left="0" w:leftChars="0" w:firstLine="0" w:firstLineChars="0"/>
              <w:rPr>
                <w:spacing w:val="-3"/>
              </w:rPr>
            </w:pPr>
            <w:r>
              <w:rPr>
                <w:rFonts w:hint="eastAsia"/>
                <w:spacing w:val="-3"/>
              </w:rPr>
              <w:t>7.能够满足发动机活塞与气缸的测量与检修考核需要；</w:t>
            </w:r>
          </w:p>
          <w:p w14:paraId="303200F1">
            <w:pPr>
              <w:pStyle w:val="8"/>
              <w:ind w:left="0" w:leftChars="0" w:firstLine="0" w:firstLineChars="0"/>
              <w:rPr>
                <w:spacing w:val="-3"/>
              </w:rPr>
            </w:pPr>
            <w:r>
              <w:rPr>
                <w:rFonts w:hint="eastAsia"/>
                <w:spacing w:val="-3"/>
              </w:rPr>
              <w:t>8.能够满足发动机气门间隙的测量与检修考核需要；</w:t>
            </w:r>
          </w:p>
          <w:p w14:paraId="6137FEFA">
            <w:pPr>
              <w:pStyle w:val="8"/>
              <w:ind w:left="0" w:leftChars="0" w:firstLine="0" w:firstLineChars="0"/>
              <w:rPr>
                <w:spacing w:val="-3"/>
              </w:rPr>
            </w:pPr>
            <w:r>
              <w:rPr>
                <w:rFonts w:hint="eastAsia"/>
                <w:spacing w:val="-3"/>
              </w:rPr>
              <w:t>9.能够满足发动机曲轴、凸轮轴磨损的测量与检修考核需要；</w:t>
            </w:r>
          </w:p>
          <w:p w14:paraId="3A9D2C4C">
            <w:pPr>
              <w:pStyle w:val="8"/>
              <w:ind w:left="0" w:leftChars="0" w:firstLine="0" w:firstLineChars="0"/>
              <w:rPr>
                <w:spacing w:val="-3"/>
              </w:rPr>
            </w:pPr>
            <w:r>
              <w:rPr>
                <w:rFonts w:hint="eastAsia"/>
                <w:spacing w:val="-3"/>
              </w:rPr>
              <w:t>三、工艺要求</w:t>
            </w:r>
          </w:p>
          <w:p w14:paraId="65918932">
            <w:pPr>
              <w:pStyle w:val="8"/>
              <w:ind w:left="0" w:leftChars="0" w:firstLine="0" w:firstLineChars="0"/>
              <w:rPr>
                <w:spacing w:val="-3"/>
              </w:rPr>
            </w:pPr>
            <w:r>
              <w:rPr>
                <w:rFonts w:hint="eastAsia"/>
                <w:spacing w:val="-3"/>
              </w:rPr>
              <w:t>1.翻转架设计有可折叠置物托盘，便于存放小零件与拆装工具；</w:t>
            </w:r>
          </w:p>
          <w:p w14:paraId="070B0BD7">
            <w:pPr>
              <w:pStyle w:val="8"/>
              <w:ind w:left="0" w:leftChars="0" w:firstLine="0" w:firstLineChars="0"/>
              <w:rPr>
                <w:spacing w:val="-3"/>
              </w:rPr>
            </w:pPr>
            <w:r>
              <w:rPr>
                <w:rFonts w:hint="eastAsia"/>
                <w:spacing w:val="-3"/>
              </w:rPr>
              <w:t>2.翻转架零件托盘采用双层设计且厚度≥1mm，上层为滤网层，下层为放油层，能够过滤残留机油，并能够进行放油操作；</w:t>
            </w:r>
          </w:p>
          <w:p w14:paraId="7C2B1B47">
            <w:pPr>
              <w:pStyle w:val="8"/>
              <w:ind w:left="0" w:leftChars="0" w:firstLine="0" w:firstLineChars="0"/>
              <w:rPr>
                <w:spacing w:val="-3"/>
              </w:rPr>
            </w:pPr>
            <w:r>
              <w:rPr>
                <w:rFonts w:hint="eastAsia"/>
                <w:spacing w:val="-3"/>
              </w:rPr>
              <w:t>3.移动翻转架采用高强度的钢结构焊接，外表进行磷化处理后高温喷塑工艺处理；</w:t>
            </w:r>
          </w:p>
          <w:p w14:paraId="24C1FC32">
            <w:pPr>
              <w:pStyle w:val="8"/>
              <w:ind w:left="0" w:leftChars="0" w:firstLine="0" w:firstLineChars="0"/>
              <w:rPr>
                <w:spacing w:val="-3"/>
              </w:rPr>
            </w:pPr>
            <w:r>
              <w:rPr>
                <w:rFonts w:hint="eastAsia"/>
                <w:spacing w:val="-3"/>
              </w:rPr>
              <w:t>4.脚轮内芯采用铸铁外包高强度聚氨酯，带自锁脚轮装置，可承重至少250Kg；</w:t>
            </w:r>
          </w:p>
          <w:p w14:paraId="6EA0DDCF">
            <w:pPr>
              <w:pStyle w:val="8"/>
              <w:ind w:left="0" w:leftChars="0" w:firstLine="0" w:firstLineChars="0"/>
              <w:rPr>
                <w:spacing w:val="-3"/>
              </w:rPr>
            </w:pPr>
            <w:r>
              <w:rPr>
                <w:rFonts w:hint="eastAsia"/>
                <w:spacing w:val="-3"/>
              </w:rPr>
              <w:t>5.大面积接油盆≥ 660×570×20mm（长×宽×深）；</w:t>
            </w:r>
          </w:p>
          <w:p w14:paraId="2F60E31F">
            <w:pPr>
              <w:pStyle w:val="8"/>
              <w:ind w:left="0" w:leftChars="0" w:firstLine="0" w:firstLineChars="0"/>
              <w:rPr>
                <w:spacing w:val="-3"/>
              </w:rPr>
            </w:pPr>
            <w:r>
              <w:rPr>
                <w:rFonts w:hint="eastAsia"/>
                <w:spacing w:val="-3"/>
              </w:rPr>
              <w:t>6.拆装翻转架≥ 950×695×850mm（长×宽×高）。</w:t>
            </w:r>
          </w:p>
        </w:tc>
        <w:tc>
          <w:tcPr>
            <w:tcW w:w="750" w:type="dxa"/>
          </w:tcPr>
          <w:p w14:paraId="6649F5CE">
            <w:pPr>
              <w:jc w:val="center"/>
            </w:pPr>
            <w:r>
              <w:rPr>
                <w:rFonts w:hint="eastAsia"/>
              </w:rPr>
              <w:t>3套</w:t>
            </w:r>
          </w:p>
        </w:tc>
        <w:tc>
          <w:tcPr>
            <w:tcW w:w="1290" w:type="dxa"/>
          </w:tcPr>
          <w:p w14:paraId="7EA66BE1"/>
        </w:tc>
        <w:tc>
          <w:tcPr>
            <w:tcW w:w="1274" w:type="dxa"/>
          </w:tcPr>
          <w:p w14:paraId="28177DA0">
            <w:pPr>
              <w:pStyle w:val="8"/>
              <w:ind w:left="0" w:leftChars="0" w:firstLine="0" w:firstLineChars="0"/>
            </w:pPr>
          </w:p>
        </w:tc>
        <w:tc>
          <w:tcPr>
            <w:tcW w:w="4322" w:type="dxa"/>
          </w:tcPr>
          <w:p w14:paraId="0A77B245">
            <w:pPr>
              <w:rPr>
                <w:rFonts w:hint="eastAsia"/>
                <w:b/>
                <w:bCs/>
              </w:rPr>
            </w:pPr>
            <w:r>
              <w:rPr>
                <w:rFonts w:hint="eastAsia"/>
                <w:b/>
                <w:bCs/>
              </w:rPr>
              <w:t>品牌：</w:t>
            </w:r>
          </w:p>
          <w:p w14:paraId="0743C945">
            <w:pPr>
              <w:rPr>
                <w:rFonts w:hint="eastAsia"/>
                <w:b/>
                <w:bCs/>
              </w:rPr>
            </w:pPr>
            <w:r>
              <w:rPr>
                <w:rFonts w:hint="eastAsia"/>
                <w:b/>
                <w:bCs/>
              </w:rPr>
              <w:t>型号：</w:t>
            </w:r>
          </w:p>
          <w:p w14:paraId="1AF5316D">
            <w:pPr>
              <w:rPr>
                <w:rFonts w:hint="eastAsia"/>
                <w:b/>
                <w:bCs/>
              </w:rPr>
            </w:pPr>
            <w:r>
              <w:rPr>
                <w:rFonts w:hint="eastAsia"/>
                <w:b/>
                <w:bCs/>
              </w:rPr>
              <w:t>设备图片：</w:t>
            </w:r>
          </w:p>
          <w:p w14:paraId="4E7E8F8A">
            <w:pPr>
              <w:rPr>
                <w:spacing w:val="-3"/>
              </w:rPr>
            </w:pPr>
          </w:p>
          <w:p w14:paraId="0A1B00EF"/>
        </w:tc>
      </w:tr>
      <w:tr w14:paraId="5CBA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1DF875DA">
            <w:pPr>
              <w:jc w:val="center"/>
            </w:pPr>
            <w:r>
              <w:rPr>
                <w:rFonts w:hint="eastAsia"/>
              </w:rPr>
              <w:t>3</w:t>
            </w:r>
          </w:p>
        </w:tc>
        <w:tc>
          <w:tcPr>
            <w:tcW w:w="1280" w:type="dxa"/>
          </w:tcPr>
          <w:p w14:paraId="73457A3E">
            <w:pPr>
              <w:rPr>
                <w:rFonts w:ascii="宋体" w:hAnsi="宋体"/>
                <w:kern w:val="0"/>
                <w:szCs w:val="21"/>
              </w:rPr>
            </w:pPr>
            <w:r>
              <w:rPr>
                <w:rFonts w:hint="eastAsia" w:ascii="宋体" w:hAnsi="宋体"/>
                <w:kern w:val="0"/>
                <w:szCs w:val="21"/>
              </w:rPr>
              <w:t>汽车自动变速器拆装翻转台架（8AT自动变速器）</w:t>
            </w:r>
          </w:p>
        </w:tc>
        <w:tc>
          <w:tcPr>
            <w:tcW w:w="4910" w:type="dxa"/>
            <w:shd w:val="clear" w:color="auto" w:fill="auto"/>
          </w:tcPr>
          <w:p w14:paraId="7016BC46">
            <w:pPr>
              <w:pStyle w:val="8"/>
              <w:ind w:left="0" w:leftChars="0" w:firstLine="0" w:firstLineChars="0"/>
              <w:rPr>
                <w:b/>
                <w:bCs/>
                <w:spacing w:val="-3"/>
              </w:rPr>
            </w:pPr>
            <w:r>
              <w:rPr>
                <w:rFonts w:hint="eastAsia"/>
                <w:b/>
                <w:bCs/>
                <w:spacing w:val="-3"/>
              </w:rPr>
              <w:t>技术要求：</w:t>
            </w:r>
          </w:p>
          <w:p w14:paraId="0F36A470">
            <w:pPr>
              <w:pStyle w:val="8"/>
              <w:ind w:left="0" w:leftChars="0" w:firstLine="0" w:firstLineChars="0"/>
              <w:rPr>
                <w:spacing w:val="-3"/>
              </w:rPr>
            </w:pPr>
            <w:r>
              <w:rPr>
                <w:rFonts w:hint="eastAsia"/>
                <w:spacing w:val="-3"/>
              </w:rPr>
              <w:t>一、总体要求</w:t>
            </w:r>
          </w:p>
          <w:p w14:paraId="0C4A66A5">
            <w:pPr>
              <w:pStyle w:val="8"/>
              <w:ind w:left="0" w:leftChars="0" w:firstLine="468"/>
              <w:rPr>
                <w:spacing w:val="-3"/>
              </w:rPr>
            </w:pPr>
            <w:r>
              <w:rPr>
                <w:rFonts w:hint="eastAsia"/>
                <w:spacing w:val="-3"/>
              </w:rPr>
              <w:t>该设备以</w:t>
            </w:r>
            <w:r>
              <w:rPr>
                <w:rFonts w:hint="eastAsia" w:ascii="宋体" w:hAnsi="宋体"/>
                <w:kern w:val="0"/>
                <w:szCs w:val="21"/>
              </w:rPr>
              <w:t>8AT</w:t>
            </w:r>
            <w:r>
              <w:rPr>
                <w:rFonts w:hint="eastAsia"/>
                <w:spacing w:val="-3"/>
              </w:rPr>
              <w:t>自动变速器结构认知与拆装实训为教学内容设计，采用</w:t>
            </w:r>
            <w:r>
              <w:rPr>
                <w:rFonts w:hint="eastAsia" w:ascii="宋体" w:hAnsi="宋体"/>
                <w:kern w:val="0"/>
                <w:szCs w:val="21"/>
              </w:rPr>
              <w:t>8AT</w:t>
            </w:r>
            <w:r>
              <w:rPr>
                <w:rFonts w:hint="eastAsia"/>
                <w:spacing w:val="-3"/>
              </w:rPr>
              <w:t>自动变速器实物，搭载翻转台架，可实现任意角度翻转，翻转台必须具有足够的强度且能够安全承载整台设备，适用于各类院校对自动变速器构造与维修的理论教学和实训考核。</w:t>
            </w:r>
          </w:p>
          <w:p w14:paraId="73463C7C">
            <w:pPr>
              <w:pStyle w:val="8"/>
              <w:ind w:left="0" w:leftChars="0" w:firstLine="0" w:firstLineChars="0"/>
              <w:rPr>
                <w:spacing w:val="-3"/>
              </w:rPr>
            </w:pPr>
            <w:r>
              <w:rPr>
                <w:rFonts w:hint="eastAsia"/>
                <w:spacing w:val="-3"/>
              </w:rPr>
              <w:t>二、功能要求</w:t>
            </w:r>
          </w:p>
          <w:p w14:paraId="77A6449F">
            <w:pPr>
              <w:pStyle w:val="8"/>
              <w:ind w:left="0" w:leftChars="0" w:firstLine="0" w:firstLineChars="0"/>
              <w:rPr>
                <w:spacing w:val="-3"/>
              </w:rPr>
            </w:pPr>
            <w:r>
              <w:rPr>
                <w:rFonts w:hint="eastAsia"/>
                <w:spacing w:val="-3"/>
              </w:rPr>
              <w:t>1.采用</w:t>
            </w:r>
            <w:r>
              <w:rPr>
                <w:rFonts w:hint="eastAsia" w:ascii="宋体" w:hAnsi="宋体"/>
                <w:kern w:val="0"/>
                <w:szCs w:val="21"/>
              </w:rPr>
              <w:t>8AT</w:t>
            </w:r>
            <w:r>
              <w:rPr>
                <w:rFonts w:hint="eastAsia"/>
                <w:spacing w:val="-3"/>
              </w:rPr>
              <w:t>自动变速器总成，组装在专用拆装翻转架上；</w:t>
            </w:r>
          </w:p>
          <w:p w14:paraId="60EAECFD">
            <w:pPr>
              <w:pStyle w:val="8"/>
              <w:ind w:left="0" w:leftChars="0" w:firstLine="0" w:firstLineChars="0"/>
              <w:rPr>
                <w:spacing w:val="-3"/>
              </w:rPr>
            </w:pPr>
            <w:r>
              <w:rPr>
                <w:rFonts w:hint="eastAsia"/>
                <w:spacing w:val="-3"/>
              </w:rPr>
              <w:t>2.采用减速翻转机构，可使自动变速器任意角度旋转，便于学生从不同的角度进行拆卸和装配；</w:t>
            </w:r>
          </w:p>
          <w:p w14:paraId="69C66195">
            <w:pPr>
              <w:pStyle w:val="8"/>
              <w:ind w:left="0" w:leftChars="0" w:firstLine="0" w:firstLineChars="0"/>
              <w:rPr>
                <w:spacing w:val="-3"/>
              </w:rPr>
            </w:pPr>
            <w:r>
              <w:rPr>
                <w:rFonts w:hint="eastAsia"/>
                <w:spacing w:val="-3"/>
              </w:rPr>
              <w:t>3.能够进行自动变速器的维护与保养实训；</w:t>
            </w:r>
          </w:p>
          <w:p w14:paraId="7C80CF3A">
            <w:pPr>
              <w:pStyle w:val="8"/>
              <w:ind w:left="0" w:leftChars="0" w:firstLine="0" w:firstLineChars="0"/>
              <w:rPr>
                <w:spacing w:val="-3"/>
              </w:rPr>
            </w:pPr>
            <w:r>
              <w:rPr>
                <w:rFonts w:hint="eastAsia"/>
                <w:spacing w:val="-3"/>
              </w:rPr>
              <w:t>4.能够进行自动变速器的故障检测实训；</w:t>
            </w:r>
          </w:p>
          <w:p w14:paraId="7DA8889A">
            <w:pPr>
              <w:pStyle w:val="8"/>
              <w:ind w:left="0" w:leftChars="0" w:firstLine="0" w:firstLineChars="0"/>
              <w:rPr>
                <w:spacing w:val="-3"/>
              </w:rPr>
            </w:pPr>
            <w:r>
              <w:rPr>
                <w:rFonts w:hint="eastAsia"/>
                <w:spacing w:val="-3"/>
              </w:rPr>
              <w:t>5.能够进行自动变速器内部构造原理的教学实训。</w:t>
            </w:r>
          </w:p>
          <w:p w14:paraId="7B6E83AD">
            <w:pPr>
              <w:pStyle w:val="8"/>
              <w:ind w:left="0" w:leftChars="0" w:firstLine="0" w:firstLineChars="0"/>
              <w:rPr>
                <w:spacing w:val="-3"/>
              </w:rPr>
            </w:pPr>
            <w:r>
              <w:rPr>
                <w:rFonts w:hint="eastAsia"/>
                <w:spacing w:val="-3"/>
              </w:rPr>
              <w:t>三、工艺要求</w:t>
            </w:r>
          </w:p>
          <w:p w14:paraId="752C3DFE">
            <w:pPr>
              <w:pStyle w:val="8"/>
              <w:ind w:left="0" w:leftChars="0" w:firstLine="0" w:firstLineChars="0"/>
              <w:rPr>
                <w:spacing w:val="-3"/>
              </w:rPr>
            </w:pPr>
            <w:r>
              <w:rPr>
                <w:rFonts w:hint="eastAsia"/>
                <w:spacing w:val="-3"/>
              </w:rPr>
              <w:t>1.移动钢支架进行磷化处理，高温喷塑；</w:t>
            </w:r>
          </w:p>
          <w:p w14:paraId="64E187B3">
            <w:pPr>
              <w:pStyle w:val="8"/>
              <w:ind w:left="0" w:leftChars="0" w:firstLine="0" w:firstLineChars="0"/>
              <w:rPr>
                <w:spacing w:val="-3"/>
              </w:rPr>
            </w:pPr>
            <w:r>
              <w:rPr>
                <w:rFonts w:hint="eastAsia"/>
                <w:spacing w:val="-3"/>
              </w:rPr>
              <w:t>2.拆装翻转架采用了高强度的钢结构焊接，表面经喷涂工艺处理；</w:t>
            </w:r>
          </w:p>
          <w:p w14:paraId="01607726">
            <w:pPr>
              <w:pStyle w:val="8"/>
              <w:ind w:left="0" w:leftChars="0" w:firstLine="0" w:firstLineChars="0"/>
              <w:rPr>
                <w:spacing w:val="-3"/>
              </w:rPr>
            </w:pPr>
            <w:r>
              <w:rPr>
                <w:rFonts w:hint="eastAsia"/>
                <w:spacing w:val="-3"/>
              </w:rPr>
              <w:t>3.底部带有自锁脚轮装置，可移动式，方便教学；</w:t>
            </w:r>
          </w:p>
          <w:p w14:paraId="2B51121F">
            <w:pPr>
              <w:pStyle w:val="8"/>
              <w:ind w:left="0" w:leftChars="0" w:firstLine="0" w:firstLineChars="0"/>
              <w:rPr>
                <w:spacing w:val="-3"/>
              </w:rPr>
            </w:pPr>
            <w:r>
              <w:rPr>
                <w:rFonts w:hint="eastAsia"/>
                <w:spacing w:val="-3"/>
              </w:rPr>
              <w:t>4.大面积接油盆≥ 660×570×20mm（长×宽×深）；</w:t>
            </w:r>
          </w:p>
          <w:p w14:paraId="39C7E545">
            <w:pPr>
              <w:pStyle w:val="8"/>
              <w:ind w:left="0" w:leftChars="0" w:firstLine="0" w:firstLineChars="0"/>
              <w:rPr>
                <w:spacing w:val="-3"/>
              </w:rPr>
            </w:pPr>
            <w:r>
              <w:rPr>
                <w:rFonts w:hint="eastAsia"/>
                <w:spacing w:val="-3"/>
              </w:rPr>
              <w:t>5.拆装翻转架≥ 950×695×850mm（长×宽×高）。</w:t>
            </w:r>
          </w:p>
        </w:tc>
        <w:tc>
          <w:tcPr>
            <w:tcW w:w="750" w:type="dxa"/>
          </w:tcPr>
          <w:p w14:paraId="23F0CFAA">
            <w:pPr>
              <w:jc w:val="center"/>
            </w:pPr>
            <w:r>
              <w:rPr>
                <w:rFonts w:hint="eastAsia"/>
              </w:rPr>
              <w:t>1套</w:t>
            </w:r>
          </w:p>
        </w:tc>
        <w:tc>
          <w:tcPr>
            <w:tcW w:w="1290" w:type="dxa"/>
          </w:tcPr>
          <w:p w14:paraId="06F54D05"/>
        </w:tc>
        <w:tc>
          <w:tcPr>
            <w:tcW w:w="1274" w:type="dxa"/>
          </w:tcPr>
          <w:p w14:paraId="32BC2952">
            <w:pPr>
              <w:pStyle w:val="8"/>
              <w:ind w:left="0" w:leftChars="0" w:firstLine="0" w:firstLineChars="0"/>
            </w:pPr>
          </w:p>
        </w:tc>
        <w:tc>
          <w:tcPr>
            <w:tcW w:w="4322" w:type="dxa"/>
          </w:tcPr>
          <w:p w14:paraId="0E05CDB5">
            <w:pPr>
              <w:rPr>
                <w:rFonts w:hint="eastAsia"/>
                <w:b/>
                <w:bCs/>
              </w:rPr>
            </w:pPr>
            <w:r>
              <w:rPr>
                <w:rFonts w:hint="eastAsia"/>
                <w:b/>
                <w:bCs/>
              </w:rPr>
              <w:t>品牌：</w:t>
            </w:r>
          </w:p>
          <w:p w14:paraId="3A74C68E">
            <w:pPr>
              <w:rPr>
                <w:rFonts w:hint="eastAsia"/>
                <w:b/>
                <w:bCs/>
              </w:rPr>
            </w:pPr>
            <w:r>
              <w:rPr>
                <w:rFonts w:hint="eastAsia"/>
                <w:b/>
                <w:bCs/>
              </w:rPr>
              <w:t>型号：</w:t>
            </w:r>
          </w:p>
          <w:p w14:paraId="37E3B916">
            <w:pPr>
              <w:rPr>
                <w:rFonts w:hint="eastAsia"/>
                <w:b/>
                <w:bCs/>
              </w:rPr>
            </w:pPr>
            <w:r>
              <w:rPr>
                <w:rFonts w:hint="eastAsia"/>
                <w:b/>
                <w:bCs/>
              </w:rPr>
              <w:t>设备图片：</w:t>
            </w:r>
          </w:p>
          <w:p w14:paraId="4B3E982C">
            <w:pPr>
              <w:rPr>
                <w:sz w:val="21"/>
                <w:szCs w:val="21"/>
              </w:rPr>
            </w:pPr>
          </w:p>
        </w:tc>
      </w:tr>
      <w:tr w14:paraId="2F64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0ECCC995">
            <w:pPr>
              <w:jc w:val="center"/>
            </w:pPr>
            <w:r>
              <w:rPr>
                <w:rFonts w:hint="eastAsia"/>
              </w:rPr>
              <w:t>4</w:t>
            </w:r>
          </w:p>
        </w:tc>
        <w:tc>
          <w:tcPr>
            <w:tcW w:w="1280" w:type="dxa"/>
            <w:shd w:val="clear" w:color="auto" w:fill="auto"/>
          </w:tcPr>
          <w:p w14:paraId="2D78616A">
            <w:pPr>
              <w:rPr>
                <w:rFonts w:ascii="宋体" w:hAnsi="宋体"/>
                <w:kern w:val="0"/>
                <w:szCs w:val="21"/>
              </w:rPr>
            </w:pPr>
            <w:r>
              <w:rPr>
                <w:rFonts w:hint="eastAsia" w:ascii="宋体" w:hAnsi="宋体"/>
                <w:kern w:val="0"/>
                <w:szCs w:val="21"/>
              </w:rPr>
              <w:t>汽车自动变速器拆装翻转台架（双离合自动变速器）</w:t>
            </w:r>
          </w:p>
        </w:tc>
        <w:tc>
          <w:tcPr>
            <w:tcW w:w="4910" w:type="dxa"/>
            <w:shd w:val="clear" w:color="auto" w:fill="auto"/>
          </w:tcPr>
          <w:p w14:paraId="7D4713A7">
            <w:pPr>
              <w:pStyle w:val="8"/>
              <w:ind w:left="0" w:leftChars="0" w:firstLine="0" w:firstLineChars="0"/>
              <w:rPr>
                <w:b/>
                <w:bCs/>
                <w:spacing w:val="-3"/>
              </w:rPr>
            </w:pPr>
            <w:r>
              <w:rPr>
                <w:rFonts w:hint="eastAsia"/>
                <w:b/>
                <w:bCs/>
                <w:spacing w:val="-3"/>
              </w:rPr>
              <w:t>技术要求：</w:t>
            </w:r>
          </w:p>
          <w:p w14:paraId="5D794468">
            <w:pPr>
              <w:pStyle w:val="8"/>
              <w:ind w:left="0" w:leftChars="0" w:firstLine="0" w:firstLineChars="0"/>
              <w:rPr>
                <w:spacing w:val="-3"/>
              </w:rPr>
            </w:pPr>
            <w:r>
              <w:rPr>
                <w:rFonts w:hint="eastAsia"/>
                <w:spacing w:val="-3"/>
              </w:rPr>
              <w:t>一、总体要求</w:t>
            </w:r>
          </w:p>
          <w:p w14:paraId="1A4E43A5">
            <w:pPr>
              <w:pStyle w:val="8"/>
              <w:ind w:left="0" w:leftChars="0" w:firstLine="468"/>
              <w:rPr>
                <w:spacing w:val="-3"/>
              </w:rPr>
            </w:pPr>
            <w:r>
              <w:rPr>
                <w:rFonts w:hint="eastAsia"/>
                <w:spacing w:val="-3"/>
              </w:rPr>
              <w:t>该设备以</w:t>
            </w:r>
            <w:r>
              <w:rPr>
                <w:rFonts w:hint="eastAsia" w:ascii="宋体" w:hAnsi="宋体"/>
                <w:kern w:val="0"/>
                <w:szCs w:val="21"/>
              </w:rPr>
              <w:t>双离合</w:t>
            </w:r>
            <w:r>
              <w:rPr>
                <w:rFonts w:hint="eastAsia"/>
                <w:spacing w:val="-3"/>
              </w:rPr>
              <w:t>自动变速器结构认知与拆装实训为教学内容设计，采用</w:t>
            </w:r>
            <w:r>
              <w:rPr>
                <w:rFonts w:hint="eastAsia" w:ascii="宋体" w:hAnsi="宋体"/>
                <w:kern w:val="0"/>
                <w:szCs w:val="21"/>
              </w:rPr>
              <w:t>双离合</w:t>
            </w:r>
            <w:r>
              <w:rPr>
                <w:rFonts w:hint="eastAsia"/>
                <w:spacing w:val="-3"/>
              </w:rPr>
              <w:t>自动变速器实物，搭载翻转台架，可实现任意角度翻转，翻转台必须具有足够的强度且能够安全承载整台设备，适用于各类院校对自动变速器构造与维修的理论教学和实训考核。</w:t>
            </w:r>
          </w:p>
          <w:p w14:paraId="5FD38976">
            <w:pPr>
              <w:pStyle w:val="8"/>
              <w:ind w:left="0" w:leftChars="0" w:firstLine="0" w:firstLineChars="0"/>
              <w:rPr>
                <w:spacing w:val="-3"/>
              </w:rPr>
            </w:pPr>
            <w:r>
              <w:rPr>
                <w:rFonts w:hint="eastAsia"/>
                <w:spacing w:val="-3"/>
              </w:rPr>
              <w:t>二、功能要求</w:t>
            </w:r>
          </w:p>
          <w:p w14:paraId="2F38436A">
            <w:pPr>
              <w:pStyle w:val="8"/>
              <w:ind w:left="0" w:leftChars="0" w:firstLine="0" w:firstLineChars="0"/>
              <w:rPr>
                <w:spacing w:val="-3"/>
              </w:rPr>
            </w:pPr>
            <w:r>
              <w:rPr>
                <w:rFonts w:hint="eastAsia"/>
                <w:spacing w:val="-3"/>
              </w:rPr>
              <w:t>1.采用</w:t>
            </w:r>
            <w:r>
              <w:rPr>
                <w:rFonts w:hint="eastAsia" w:ascii="宋体" w:hAnsi="宋体"/>
                <w:kern w:val="0"/>
                <w:szCs w:val="21"/>
              </w:rPr>
              <w:t>双离合</w:t>
            </w:r>
            <w:r>
              <w:rPr>
                <w:rFonts w:hint="eastAsia"/>
                <w:spacing w:val="-3"/>
              </w:rPr>
              <w:t>自动变速器总成，组装在专用拆装翻转架上；</w:t>
            </w:r>
          </w:p>
          <w:p w14:paraId="04BD1BD0">
            <w:pPr>
              <w:pStyle w:val="8"/>
              <w:ind w:left="0" w:leftChars="0" w:firstLine="0" w:firstLineChars="0"/>
              <w:rPr>
                <w:spacing w:val="-3"/>
              </w:rPr>
            </w:pPr>
            <w:r>
              <w:rPr>
                <w:rFonts w:hint="eastAsia"/>
                <w:spacing w:val="-3"/>
              </w:rPr>
              <w:t>2.采用减速翻转机构，可使自动变速器任意角度旋转，便于学生从不同的角度进行拆卸和装配；</w:t>
            </w:r>
          </w:p>
          <w:p w14:paraId="02B8F223">
            <w:pPr>
              <w:pStyle w:val="8"/>
              <w:ind w:left="0" w:leftChars="0" w:firstLine="0" w:firstLineChars="0"/>
              <w:rPr>
                <w:spacing w:val="-3"/>
              </w:rPr>
            </w:pPr>
            <w:r>
              <w:rPr>
                <w:rFonts w:hint="eastAsia"/>
                <w:spacing w:val="-3"/>
              </w:rPr>
              <w:t>3.能够进行自动变速器的维护与保养实训；</w:t>
            </w:r>
          </w:p>
          <w:p w14:paraId="3E0EB1E1">
            <w:pPr>
              <w:pStyle w:val="8"/>
              <w:ind w:left="0" w:leftChars="0" w:firstLine="0" w:firstLineChars="0"/>
              <w:rPr>
                <w:spacing w:val="-3"/>
              </w:rPr>
            </w:pPr>
            <w:r>
              <w:rPr>
                <w:rFonts w:hint="eastAsia"/>
                <w:spacing w:val="-3"/>
              </w:rPr>
              <w:t>4.能够进行自动变速器的故障检测实训；</w:t>
            </w:r>
          </w:p>
          <w:p w14:paraId="5D7E0ABC">
            <w:pPr>
              <w:pStyle w:val="8"/>
              <w:ind w:left="0" w:leftChars="0" w:firstLine="0" w:firstLineChars="0"/>
              <w:rPr>
                <w:spacing w:val="-3"/>
              </w:rPr>
            </w:pPr>
            <w:r>
              <w:rPr>
                <w:rFonts w:hint="eastAsia"/>
                <w:spacing w:val="-3"/>
              </w:rPr>
              <w:t>5.能够进行自动变速器内部构造原理的教学实训。</w:t>
            </w:r>
          </w:p>
          <w:p w14:paraId="56A905E5">
            <w:pPr>
              <w:pStyle w:val="8"/>
              <w:ind w:left="0" w:leftChars="0" w:firstLine="0" w:firstLineChars="0"/>
              <w:rPr>
                <w:spacing w:val="-3"/>
              </w:rPr>
            </w:pPr>
            <w:r>
              <w:rPr>
                <w:rFonts w:hint="eastAsia"/>
                <w:spacing w:val="-3"/>
              </w:rPr>
              <w:t>三、工艺要求</w:t>
            </w:r>
          </w:p>
          <w:p w14:paraId="65E397B4">
            <w:pPr>
              <w:pStyle w:val="8"/>
              <w:ind w:left="0" w:leftChars="0" w:firstLine="0" w:firstLineChars="0"/>
              <w:rPr>
                <w:spacing w:val="-3"/>
              </w:rPr>
            </w:pPr>
            <w:r>
              <w:rPr>
                <w:rFonts w:hint="eastAsia"/>
                <w:spacing w:val="-3"/>
              </w:rPr>
              <w:t>1.移动钢支架进行磷化处理，高温喷塑；</w:t>
            </w:r>
          </w:p>
          <w:p w14:paraId="3A85C348">
            <w:pPr>
              <w:pStyle w:val="8"/>
              <w:ind w:left="0" w:leftChars="0" w:firstLine="0" w:firstLineChars="0"/>
              <w:rPr>
                <w:spacing w:val="-3"/>
              </w:rPr>
            </w:pPr>
            <w:r>
              <w:rPr>
                <w:rFonts w:hint="eastAsia"/>
                <w:spacing w:val="-3"/>
              </w:rPr>
              <w:t>2.拆装翻转架采用了高强度的钢结构焊接，表面经喷涂工艺处理；</w:t>
            </w:r>
          </w:p>
          <w:p w14:paraId="4AB551B4">
            <w:pPr>
              <w:pStyle w:val="8"/>
              <w:ind w:left="0" w:leftChars="0" w:firstLine="0" w:firstLineChars="0"/>
              <w:rPr>
                <w:spacing w:val="-3"/>
              </w:rPr>
            </w:pPr>
            <w:r>
              <w:rPr>
                <w:rFonts w:hint="eastAsia"/>
                <w:spacing w:val="-3"/>
              </w:rPr>
              <w:t>3.底部带有自锁脚轮装置，可移动式，方便教学；</w:t>
            </w:r>
          </w:p>
          <w:p w14:paraId="7456DFA9">
            <w:pPr>
              <w:pStyle w:val="8"/>
              <w:ind w:left="0" w:leftChars="0" w:firstLine="0" w:firstLineChars="0"/>
              <w:rPr>
                <w:spacing w:val="-3"/>
              </w:rPr>
            </w:pPr>
            <w:r>
              <w:rPr>
                <w:rFonts w:hint="eastAsia"/>
                <w:spacing w:val="-3"/>
              </w:rPr>
              <w:t>4.大面积接油盆≥ 660×570×20mm（长×宽×深）；</w:t>
            </w:r>
          </w:p>
          <w:p w14:paraId="7CA766C8">
            <w:pPr>
              <w:pStyle w:val="8"/>
              <w:ind w:left="0" w:leftChars="0" w:firstLine="0" w:firstLineChars="0"/>
              <w:rPr>
                <w:spacing w:val="-3"/>
              </w:rPr>
            </w:pPr>
            <w:r>
              <w:rPr>
                <w:rFonts w:hint="eastAsia"/>
                <w:spacing w:val="-3"/>
              </w:rPr>
              <w:t>5.拆装翻转架≥ 950×695×850mm（长×宽×高）。</w:t>
            </w:r>
          </w:p>
        </w:tc>
        <w:tc>
          <w:tcPr>
            <w:tcW w:w="750" w:type="dxa"/>
            <w:shd w:val="clear" w:color="auto" w:fill="auto"/>
          </w:tcPr>
          <w:p w14:paraId="5BAA97AA">
            <w:pPr>
              <w:jc w:val="center"/>
            </w:pPr>
            <w:r>
              <w:rPr>
                <w:rFonts w:hint="eastAsia"/>
              </w:rPr>
              <w:t>1套</w:t>
            </w:r>
          </w:p>
        </w:tc>
        <w:tc>
          <w:tcPr>
            <w:tcW w:w="1290" w:type="dxa"/>
            <w:shd w:val="clear" w:color="auto" w:fill="auto"/>
          </w:tcPr>
          <w:p w14:paraId="616235BB"/>
        </w:tc>
        <w:tc>
          <w:tcPr>
            <w:tcW w:w="1274" w:type="dxa"/>
            <w:shd w:val="clear" w:color="auto" w:fill="auto"/>
          </w:tcPr>
          <w:p w14:paraId="13597FF7">
            <w:pPr>
              <w:pStyle w:val="8"/>
              <w:ind w:left="0" w:leftChars="0" w:firstLine="0" w:firstLineChars="0"/>
            </w:pPr>
          </w:p>
        </w:tc>
        <w:tc>
          <w:tcPr>
            <w:tcW w:w="4322" w:type="dxa"/>
            <w:shd w:val="clear" w:color="auto" w:fill="auto"/>
          </w:tcPr>
          <w:p w14:paraId="046BAD9C">
            <w:pPr>
              <w:rPr>
                <w:rFonts w:hint="eastAsia"/>
                <w:b/>
                <w:bCs/>
              </w:rPr>
            </w:pPr>
            <w:r>
              <w:rPr>
                <w:rFonts w:hint="eastAsia"/>
                <w:b/>
                <w:bCs/>
              </w:rPr>
              <w:t>品牌：</w:t>
            </w:r>
          </w:p>
          <w:p w14:paraId="23AC2446">
            <w:pPr>
              <w:rPr>
                <w:rFonts w:hint="eastAsia"/>
                <w:b/>
                <w:bCs/>
              </w:rPr>
            </w:pPr>
            <w:r>
              <w:rPr>
                <w:rFonts w:hint="eastAsia"/>
                <w:b/>
                <w:bCs/>
              </w:rPr>
              <w:t>型号：</w:t>
            </w:r>
          </w:p>
          <w:p w14:paraId="1A4270E0">
            <w:pPr>
              <w:rPr>
                <w:rFonts w:hint="eastAsia"/>
                <w:b/>
                <w:bCs/>
              </w:rPr>
            </w:pPr>
            <w:r>
              <w:rPr>
                <w:rFonts w:hint="eastAsia"/>
                <w:b/>
                <w:bCs/>
              </w:rPr>
              <w:t>设备图片：</w:t>
            </w:r>
          </w:p>
          <w:p w14:paraId="13717F29"/>
        </w:tc>
      </w:tr>
      <w:tr w14:paraId="29B5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41B3CDA3">
            <w:pPr>
              <w:jc w:val="center"/>
            </w:pPr>
            <w:r>
              <w:rPr>
                <w:rFonts w:hint="eastAsia"/>
              </w:rPr>
              <w:t>5</w:t>
            </w:r>
          </w:p>
        </w:tc>
        <w:tc>
          <w:tcPr>
            <w:tcW w:w="1280" w:type="dxa"/>
          </w:tcPr>
          <w:p w14:paraId="25A209DB">
            <w:pPr>
              <w:rPr>
                <w:rFonts w:ascii="宋体" w:hAnsi="宋体"/>
                <w:kern w:val="0"/>
                <w:szCs w:val="21"/>
              </w:rPr>
            </w:pPr>
            <w:r>
              <w:rPr>
                <w:rFonts w:hint="eastAsia" w:ascii="宋体" w:hAnsi="宋体"/>
                <w:kern w:val="0"/>
                <w:szCs w:val="21"/>
              </w:rPr>
              <w:t>汽车手动变速器拆装翻转台架</w:t>
            </w:r>
          </w:p>
        </w:tc>
        <w:tc>
          <w:tcPr>
            <w:tcW w:w="4910" w:type="dxa"/>
            <w:shd w:val="clear" w:color="auto" w:fill="auto"/>
          </w:tcPr>
          <w:p w14:paraId="0EEF550B">
            <w:pPr>
              <w:pStyle w:val="8"/>
              <w:ind w:left="0" w:leftChars="0" w:firstLine="0" w:firstLineChars="0"/>
              <w:rPr>
                <w:b/>
                <w:bCs/>
                <w:spacing w:val="-3"/>
              </w:rPr>
            </w:pPr>
            <w:r>
              <w:rPr>
                <w:rFonts w:hint="eastAsia"/>
                <w:b/>
                <w:bCs/>
                <w:spacing w:val="-3"/>
              </w:rPr>
              <w:t>技术要求：</w:t>
            </w:r>
          </w:p>
          <w:p w14:paraId="70BD4307">
            <w:pPr>
              <w:pStyle w:val="8"/>
              <w:ind w:left="0" w:leftChars="0" w:firstLine="0" w:firstLineChars="0"/>
              <w:rPr>
                <w:spacing w:val="-3"/>
              </w:rPr>
            </w:pPr>
            <w:r>
              <w:rPr>
                <w:spacing w:val="-3"/>
              </w:rPr>
              <w:t>一、总体要求</w:t>
            </w:r>
          </w:p>
          <w:p w14:paraId="21FC68CB">
            <w:pPr>
              <w:pStyle w:val="8"/>
              <w:ind w:left="0" w:leftChars="0" w:firstLine="468"/>
              <w:rPr>
                <w:spacing w:val="-3"/>
              </w:rPr>
            </w:pPr>
            <w:r>
              <w:rPr>
                <w:spacing w:val="-3"/>
              </w:rPr>
              <w:t>该设备以5档手动变速器结构认知与拆装实训为教学内容设计，采用手动变速器实物，搭载翻转台架，可实现任意角度翻转，翻转台必须具有足够的强度且能够安全承载整台设备，适用于各类院校对手动变速器构造与维修的理论教学和实训考核。</w:t>
            </w:r>
          </w:p>
          <w:p w14:paraId="6198400D">
            <w:pPr>
              <w:pStyle w:val="8"/>
              <w:ind w:left="0" w:leftChars="0" w:firstLine="0" w:firstLineChars="0"/>
              <w:rPr>
                <w:spacing w:val="-3"/>
              </w:rPr>
            </w:pPr>
            <w:r>
              <w:rPr>
                <w:spacing w:val="-3"/>
              </w:rPr>
              <w:t>二、功能要求</w:t>
            </w:r>
          </w:p>
          <w:p w14:paraId="0F42BFB1">
            <w:pPr>
              <w:pStyle w:val="8"/>
              <w:ind w:left="0" w:leftChars="0" w:firstLine="0" w:firstLineChars="0"/>
              <w:rPr>
                <w:spacing w:val="-3"/>
              </w:rPr>
            </w:pPr>
            <w:r>
              <w:rPr>
                <w:spacing w:val="-3"/>
              </w:rPr>
              <w:t>1.采用5档手动变速器总成，组装在专用拆装翻转架上；</w:t>
            </w:r>
          </w:p>
          <w:p w14:paraId="5AA47CEE">
            <w:pPr>
              <w:pStyle w:val="8"/>
              <w:ind w:left="0" w:leftChars="0" w:firstLine="0" w:firstLineChars="0"/>
              <w:rPr>
                <w:spacing w:val="-3"/>
              </w:rPr>
            </w:pPr>
            <w:r>
              <w:rPr>
                <w:spacing w:val="-3"/>
              </w:rPr>
              <w:t>2.采用减速翻转机构，可使手动变速器任意角度旋转，便于学生从不同的角度进行拆卸和装配；</w:t>
            </w:r>
          </w:p>
          <w:p w14:paraId="040B2296">
            <w:pPr>
              <w:pStyle w:val="8"/>
              <w:ind w:left="0" w:leftChars="0" w:firstLine="0" w:firstLineChars="0"/>
              <w:rPr>
                <w:spacing w:val="-3"/>
              </w:rPr>
            </w:pPr>
            <w:r>
              <w:rPr>
                <w:spacing w:val="-3"/>
              </w:rPr>
              <w:t>3.能够进行手动变速器的维护与保养实训；</w:t>
            </w:r>
          </w:p>
          <w:p w14:paraId="22901A34">
            <w:pPr>
              <w:pStyle w:val="8"/>
              <w:ind w:left="0" w:leftChars="0" w:firstLine="0" w:firstLineChars="0"/>
              <w:rPr>
                <w:spacing w:val="-3"/>
              </w:rPr>
            </w:pPr>
            <w:r>
              <w:rPr>
                <w:spacing w:val="-3"/>
              </w:rPr>
              <w:t>4.能够进行手动变速器的故障检测实训；</w:t>
            </w:r>
          </w:p>
          <w:p w14:paraId="1E14D63C">
            <w:pPr>
              <w:pStyle w:val="8"/>
              <w:ind w:left="0" w:leftChars="0" w:firstLine="0" w:firstLineChars="0"/>
              <w:rPr>
                <w:spacing w:val="-3"/>
              </w:rPr>
            </w:pPr>
            <w:r>
              <w:rPr>
                <w:spacing w:val="-3"/>
              </w:rPr>
              <w:t>5.能够进行手动变速器内部构造原理的教学实训。</w:t>
            </w:r>
          </w:p>
          <w:p w14:paraId="13D7FF44">
            <w:pPr>
              <w:pStyle w:val="8"/>
              <w:ind w:left="0" w:leftChars="0" w:firstLine="0" w:firstLineChars="0"/>
              <w:rPr>
                <w:spacing w:val="-3"/>
              </w:rPr>
            </w:pPr>
            <w:r>
              <w:rPr>
                <w:spacing w:val="-3"/>
              </w:rPr>
              <w:t>三、工艺要求</w:t>
            </w:r>
          </w:p>
          <w:p w14:paraId="1A0BE731">
            <w:pPr>
              <w:pStyle w:val="8"/>
              <w:ind w:left="0" w:leftChars="0" w:firstLine="0" w:firstLineChars="0"/>
              <w:rPr>
                <w:spacing w:val="-3"/>
              </w:rPr>
            </w:pPr>
            <w:r>
              <w:rPr>
                <w:spacing w:val="-3"/>
              </w:rPr>
              <w:t>1.移动钢支架进行磷化处理，高温喷塑；</w:t>
            </w:r>
          </w:p>
          <w:p w14:paraId="7D99C9E9">
            <w:pPr>
              <w:pStyle w:val="8"/>
              <w:ind w:left="0" w:leftChars="0" w:firstLine="0" w:firstLineChars="0"/>
              <w:rPr>
                <w:spacing w:val="-3"/>
              </w:rPr>
            </w:pPr>
            <w:r>
              <w:rPr>
                <w:spacing w:val="-3"/>
              </w:rPr>
              <w:t>2.拆装翻转架采用了高强度的钢结构焊接，表面经喷涂工艺处理；</w:t>
            </w:r>
          </w:p>
          <w:p w14:paraId="6C2CA0D1">
            <w:pPr>
              <w:pStyle w:val="8"/>
              <w:ind w:left="0" w:leftChars="0" w:firstLine="0" w:firstLineChars="0"/>
              <w:rPr>
                <w:spacing w:val="-3"/>
              </w:rPr>
            </w:pPr>
            <w:r>
              <w:rPr>
                <w:spacing w:val="-3"/>
              </w:rPr>
              <w:t>3.底部带有自锁脚轮装置，可移动式，方便教学；</w:t>
            </w:r>
          </w:p>
          <w:p w14:paraId="3A381A1A">
            <w:pPr>
              <w:pStyle w:val="8"/>
              <w:ind w:left="0" w:leftChars="0" w:firstLine="0" w:firstLineChars="0"/>
              <w:rPr>
                <w:spacing w:val="-3"/>
              </w:rPr>
            </w:pPr>
            <w:r>
              <w:rPr>
                <w:spacing w:val="-3"/>
              </w:rPr>
              <w:t>4.大面积接油盆≥ 660×570×20mm（长×宽×深）；</w:t>
            </w:r>
          </w:p>
          <w:p w14:paraId="6F160CC3">
            <w:pPr>
              <w:pStyle w:val="8"/>
              <w:ind w:left="0" w:leftChars="0" w:firstLine="0" w:firstLineChars="0"/>
              <w:rPr>
                <w:spacing w:val="-3"/>
              </w:rPr>
            </w:pPr>
            <w:r>
              <w:rPr>
                <w:spacing w:val="-3"/>
              </w:rPr>
              <w:t>5.拆装翻转架≥ 950×695×850mm（长×宽×高）</w:t>
            </w:r>
          </w:p>
        </w:tc>
        <w:tc>
          <w:tcPr>
            <w:tcW w:w="750" w:type="dxa"/>
          </w:tcPr>
          <w:p w14:paraId="082AEC2E">
            <w:pPr>
              <w:jc w:val="center"/>
            </w:pPr>
            <w:r>
              <w:rPr>
                <w:rFonts w:hint="eastAsia"/>
              </w:rPr>
              <w:t>4套</w:t>
            </w:r>
          </w:p>
        </w:tc>
        <w:tc>
          <w:tcPr>
            <w:tcW w:w="1290" w:type="dxa"/>
          </w:tcPr>
          <w:p w14:paraId="5975EE74"/>
        </w:tc>
        <w:tc>
          <w:tcPr>
            <w:tcW w:w="1274" w:type="dxa"/>
          </w:tcPr>
          <w:p w14:paraId="2C42D2EF">
            <w:pPr>
              <w:pStyle w:val="8"/>
              <w:ind w:left="0" w:leftChars="0" w:firstLine="0" w:firstLineChars="0"/>
            </w:pPr>
          </w:p>
        </w:tc>
        <w:tc>
          <w:tcPr>
            <w:tcW w:w="4322" w:type="dxa"/>
          </w:tcPr>
          <w:p w14:paraId="231AE5DE">
            <w:pPr>
              <w:rPr>
                <w:rFonts w:hint="eastAsia"/>
                <w:b/>
                <w:bCs/>
              </w:rPr>
            </w:pPr>
            <w:r>
              <w:rPr>
                <w:rFonts w:hint="eastAsia"/>
                <w:b/>
                <w:bCs/>
              </w:rPr>
              <w:t>品牌：</w:t>
            </w:r>
          </w:p>
          <w:p w14:paraId="12ECC334">
            <w:pPr>
              <w:rPr>
                <w:rFonts w:hint="eastAsia"/>
                <w:b/>
                <w:bCs/>
              </w:rPr>
            </w:pPr>
            <w:r>
              <w:rPr>
                <w:rFonts w:hint="eastAsia"/>
                <w:b/>
                <w:bCs/>
              </w:rPr>
              <w:t>型号：</w:t>
            </w:r>
          </w:p>
          <w:p w14:paraId="6E047AF6">
            <w:pPr>
              <w:rPr>
                <w:rFonts w:hint="eastAsia"/>
                <w:b/>
                <w:bCs/>
              </w:rPr>
            </w:pPr>
            <w:r>
              <w:rPr>
                <w:rFonts w:hint="eastAsia"/>
                <w:b/>
                <w:bCs/>
              </w:rPr>
              <w:t>设备图片：</w:t>
            </w:r>
          </w:p>
          <w:p w14:paraId="31561553"/>
        </w:tc>
      </w:tr>
      <w:tr w14:paraId="6F97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0A4D3605">
            <w:pPr>
              <w:jc w:val="center"/>
            </w:pPr>
            <w:r>
              <w:rPr>
                <w:rFonts w:hint="eastAsia"/>
              </w:rPr>
              <w:t>6</w:t>
            </w:r>
          </w:p>
        </w:tc>
        <w:tc>
          <w:tcPr>
            <w:tcW w:w="1280" w:type="dxa"/>
          </w:tcPr>
          <w:p w14:paraId="77B64529">
            <w:pPr>
              <w:rPr>
                <w:rFonts w:ascii="宋体" w:hAnsi="宋体"/>
                <w:kern w:val="0"/>
                <w:szCs w:val="21"/>
              </w:rPr>
            </w:pPr>
            <w:r>
              <w:rPr>
                <w:rFonts w:hint="eastAsia" w:ascii="宋体" w:hAnsi="宋体"/>
                <w:kern w:val="0"/>
                <w:szCs w:val="21"/>
              </w:rPr>
              <w:t>电控汽油发动机实训台</w:t>
            </w:r>
          </w:p>
        </w:tc>
        <w:tc>
          <w:tcPr>
            <w:tcW w:w="4910" w:type="dxa"/>
            <w:shd w:val="clear" w:color="auto" w:fill="auto"/>
          </w:tcPr>
          <w:p w14:paraId="7B4E4928">
            <w:pPr>
              <w:pStyle w:val="8"/>
              <w:ind w:left="0" w:leftChars="0" w:firstLine="0" w:firstLineChars="0"/>
              <w:rPr>
                <w:spacing w:val="-3"/>
              </w:rPr>
            </w:pPr>
            <w:r>
              <w:rPr>
                <w:rFonts w:hint="eastAsia"/>
                <w:b/>
                <w:bCs/>
                <w:spacing w:val="-3"/>
              </w:rPr>
              <w:t>技术要求：</w:t>
            </w:r>
          </w:p>
          <w:p w14:paraId="50595497">
            <w:pPr>
              <w:pStyle w:val="8"/>
              <w:ind w:left="0" w:leftChars="0" w:firstLine="0" w:firstLineChars="0"/>
              <w:rPr>
                <w:spacing w:val="-3"/>
              </w:rPr>
            </w:pPr>
            <w:r>
              <w:rPr>
                <w:spacing w:val="-3"/>
              </w:rPr>
              <w:t>一、总体要求</w:t>
            </w:r>
          </w:p>
          <w:p w14:paraId="21662703">
            <w:pPr>
              <w:pStyle w:val="8"/>
              <w:ind w:left="0" w:leftChars="0" w:firstLine="0" w:firstLineChars="0"/>
              <w:rPr>
                <w:spacing w:val="-3"/>
              </w:rPr>
            </w:pPr>
            <w:r>
              <w:rPr>
                <w:spacing w:val="-3"/>
              </w:rPr>
              <w:t xml:space="preserve">    该设备以发动机系统总成为基础，配备传感器、执行器、供油系统、散热系统、电源系统、进排气系统、油门操纵机构、组合仪表、控制电脑ECU、点火开关、故障诊断座、传感器参数显示与检测数字表、喷油频率LED显示灯等装置，电控系统完整，能正常工作，适用于各类院校对电控发动机故障的检测与排查实训与考核需求。</w:t>
            </w:r>
          </w:p>
          <w:p w14:paraId="3A0B281B">
            <w:pPr>
              <w:pStyle w:val="8"/>
              <w:ind w:left="0" w:leftChars="0" w:firstLine="0" w:firstLineChars="0"/>
              <w:rPr>
                <w:spacing w:val="-3"/>
              </w:rPr>
            </w:pPr>
            <w:r>
              <w:rPr>
                <w:spacing w:val="-3"/>
              </w:rPr>
              <w:t>二、功能要求</w:t>
            </w:r>
          </w:p>
          <w:p w14:paraId="43401785">
            <w:pPr>
              <w:pStyle w:val="8"/>
              <w:ind w:left="0" w:leftChars="0" w:firstLine="0" w:firstLineChars="0"/>
              <w:rPr>
                <w:spacing w:val="-3"/>
              </w:rPr>
            </w:pPr>
            <w:r>
              <w:rPr>
                <w:spacing w:val="-3"/>
              </w:rPr>
              <w:t>1.在发动机总成基础上，各相关系统按合理位置排布，直观展示汽车发动机控制系统和相关工作附件的结构组成与工作原理；</w:t>
            </w:r>
          </w:p>
          <w:p w14:paraId="04B0EACE">
            <w:pPr>
              <w:pStyle w:val="8"/>
              <w:ind w:left="0" w:leftChars="0" w:firstLine="0" w:firstLineChars="0"/>
              <w:rPr>
                <w:spacing w:val="-3"/>
              </w:rPr>
            </w:pPr>
            <w:r>
              <w:rPr>
                <w:spacing w:val="-3"/>
              </w:rPr>
              <w:t>2.彩色的发动机电控系统结构和电路原理图，便于对整体发动机电控系统结构和原理的教学；</w:t>
            </w:r>
          </w:p>
          <w:p w14:paraId="1A3D69CC">
            <w:pPr>
              <w:pStyle w:val="8"/>
              <w:ind w:left="0" w:leftChars="0" w:firstLine="0" w:firstLineChars="0"/>
              <w:rPr>
                <w:spacing w:val="-3"/>
              </w:rPr>
            </w:pPr>
            <w:r>
              <w:rPr>
                <w:spacing w:val="-3"/>
              </w:rPr>
              <w:t>3.在发动机总成基础上，配备各相关辅助控制系统，各传感器、执行器齐全有效，发动机运行正常，适合做发动机各种工况实验。组合仪表（显示发动机转速、水温、燃油量、机油压力过低故障灯等）；</w:t>
            </w:r>
          </w:p>
          <w:p w14:paraId="1FE104B1">
            <w:pPr>
              <w:pStyle w:val="8"/>
              <w:ind w:left="0" w:leftChars="0" w:firstLine="0" w:firstLineChars="0"/>
              <w:rPr>
                <w:spacing w:val="-3"/>
              </w:rPr>
            </w:pPr>
            <w:r>
              <w:rPr>
                <w:spacing w:val="-3"/>
              </w:rPr>
              <w:t>4.外接式电脑检测端子，可进行各传感器、执行器及电控单元的信号检测与分析；</w:t>
            </w:r>
          </w:p>
          <w:p w14:paraId="6353E6ED">
            <w:pPr>
              <w:pStyle w:val="8"/>
              <w:ind w:left="0" w:leftChars="0" w:firstLine="0" w:firstLineChars="0"/>
              <w:rPr>
                <w:spacing w:val="-3"/>
              </w:rPr>
            </w:pPr>
            <w:r>
              <w:rPr>
                <w:spacing w:val="-3"/>
              </w:rPr>
              <w:t>5.配备专用故障诊断座（OBDII检测端口），可连接专用解码器对发动机电控系统进行故障码读取、故障码清除、数据读取、波形分析、执行元件测试等检测实验；</w:t>
            </w:r>
          </w:p>
          <w:p w14:paraId="2DD604E8">
            <w:pPr>
              <w:pStyle w:val="8"/>
              <w:ind w:left="0" w:leftChars="0" w:firstLine="0" w:firstLineChars="0"/>
              <w:rPr>
                <w:spacing w:val="-3"/>
              </w:rPr>
            </w:pPr>
            <w:r>
              <w:rPr>
                <w:spacing w:val="-3"/>
              </w:rPr>
              <w:t>6.实训台配备有油门控制装置，可方便对发动机加速减速，电源总开关、水箱防护罩、飞轮防护罩等安装保护装置；</w:t>
            </w:r>
          </w:p>
          <w:p w14:paraId="3455B7E3">
            <w:pPr>
              <w:pStyle w:val="8"/>
              <w:ind w:left="0" w:leftChars="0" w:firstLine="0" w:firstLineChars="0"/>
              <w:rPr>
                <w:spacing w:val="-3"/>
              </w:rPr>
            </w:pPr>
            <w:r>
              <w:rPr>
                <w:spacing w:val="-3"/>
              </w:rPr>
              <w:t>7.通过智能无线故障设置软件，可以对设备进行故障设置及清除。</w:t>
            </w:r>
          </w:p>
          <w:p w14:paraId="43216129">
            <w:pPr>
              <w:pStyle w:val="8"/>
              <w:ind w:left="0" w:leftChars="0" w:firstLine="0" w:firstLineChars="0"/>
              <w:rPr>
                <w:spacing w:val="-3"/>
              </w:rPr>
            </w:pPr>
            <w:r>
              <w:rPr>
                <w:spacing w:val="-3"/>
              </w:rPr>
              <w:t>三、汽车综合教学管理软件</w:t>
            </w:r>
          </w:p>
          <w:p w14:paraId="00F4EEE4">
            <w:pPr>
              <w:pStyle w:val="8"/>
              <w:ind w:left="0" w:leftChars="0" w:firstLine="0" w:firstLineChars="0"/>
              <w:rPr>
                <w:spacing w:val="-3"/>
              </w:rPr>
            </w:pPr>
            <w:r>
              <w:rPr>
                <w:spacing w:val="-3"/>
              </w:rPr>
              <w:t>1.功能说明</w:t>
            </w:r>
          </w:p>
          <w:p w14:paraId="216F077D">
            <w:pPr>
              <w:pStyle w:val="8"/>
              <w:ind w:left="0" w:leftChars="0" w:firstLine="0" w:firstLineChars="0"/>
              <w:rPr>
                <w:spacing w:val="-3"/>
              </w:rPr>
            </w:pPr>
            <w:r>
              <w:rPr>
                <w:spacing w:val="-3"/>
              </w:rPr>
              <w:t>汽车综合教学管理平台主要由上位机软件、中位机、下位机（故障设置板）、具有无线智能化故障设置系统的汽车教学设备等构成，上位机软件支持window（win7或10）、android（4.1版本以上）系统，支持终端为PC电脑、平板、手机。系统可通过局域无线WIFI、中位机自带WIFI、USB的三种方式进行连接，可便捷性地设置各种常见系统部件线路的故障：通路、断路、间歇性断路、虚接四种故障状态，方便教师在教学设备上对汽车电器、电控系统等故障检测与排故的教学任务实施，有效地减少教学设备的损耗率。系统具备“间歇性断路”故障发生时间条件设置、断电恢复、一键或手动清除功能故障、故障查询功能。</w:t>
            </w:r>
          </w:p>
          <w:p w14:paraId="0EF42DC9">
            <w:pPr>
              <w:pStyle w:val="8"/>
              <w:ind w:left="0" w:leftChars="0" w:firstLine="0" w:firstLineChars="0"/>
              <w:rPr>
                <w:spacing w:val="-3"/>
              </w:rPr>
            </w:pPr>
            <w:r>
              <w:rPr>
                <w:spacing w:val="-3"/>
              </w:rPr>
              <w:t>2.配备说明</w:t>
            </w:r>
          </w:p>
          <w:p w14:paraId="18D5D288">
            <w:pPr>
              <w:pStyle w:val="8"/>
              <w:ind w:left="0" w:leftChars="0" w:firstLine="0" w:firstLineChars="0"/>
              <w:rPr>
                <w:spacing w:val="-3"/>
              </w:rPr>
            </w:pPr>
            <w:r>
              <w:rPr>
                <w:spacing w:val="-3"/>
              </w:rPr>
              <w:t>“无线智能化故障设置“为汽车综合教学管理平台软件的子模块，配备android版“无线智能化故障设置软件”（在用户操作指南内扫二维码获取安装），《无线智能化故障设置系统》用户操作指南（含PC/android系统）。</w:t>
            </w:r>
          </w:p>
          <w:p w14:paraId="173434EF">
            <w:pPr>
              <w:pStyle w:val="8"/>
              <w:ind w:left="0" w:leftChars="0" w:firstLine="0" w:firstLineChars="0"/>
              <w:rPr>
                <w:spacing w:val="-3"/>
              </w:rPr>
            </w:pPr>
            <w:r>
              <w:rPr>
                <w:spacing w:val="-3"/>
              </w:rPr>
              <w:t>3.技术要求</w:t>
            </w:r>
          </w:p>
          <w:p w14:paraId="70AE3864">
            <w:pPr>
              <w:pStyle w:val="8"/>
              <w:ind w:left="0" w:leftChars="0" w:firstLine="0" w:firstLineChars="0"/>
              <w:rPr>
                <w:spacing w:val="-3"/>
              </w:rPr>
            </w:pPr>
            <w:r>
              <w:rPr>
                <w:spacing w:val="-3"/>
              </w:rPr>
              <w:t>（1）上位机软件支持系统 window(win7或10)、android(4.1版本以 上)。</w:t>
            </w:r>
          </w:p>
          <w:p w14:paraId="4F01B7A2">
            <w:pPr>
              <w:pStyle w:val="8"/>
              <w:ind w:left="0" w:leftChars="0" w:firstLine="0" w:firstLineChars="0"/>
              <w:rPr>
                <w:spacing w:val="-3"/>
              </w:rPr>
            </w:pPr>
            <w:r>
              <w:rPr>
                <w:spacing w:val="-3"/>
              </w:rPr>
              <w:t>（2）上位机软件运行终端 PC/平板/手机。</w:t>
            </w:r>
          </w:p>
          <w:p w14:paraId="0D4D0E56">
            <w:pPr>
              <w:pStyle w:val="8"/>
              <w:ind w:left="0" w:leftChars="0" w:firstLine="0" w:firstLineChars="0"/>
              <w:rPr>
                <w:spacing w:val="-3"/>
              </w:rPr>
            </w:pPr>
            <w:r>
              <w:rPr>
                <w:spacing w:val="-3"/>
              </w:rPr>
              <w:t>（3）中位机采用STM32嵌入式微处理器开发，具有USB通信、存储功能，即插即用免驱程连接到平板或PC。</w:t>
            </w:r>
          </w:p>
          <w:p w14:paraId="42C5327E">
            <w:pPr>
              <w:pStyle w:val="8"/>
              <w:ind w:left="0" w:leftChars="0" w:firstLine="0" w:firstLineChars="0"/>
              <w:rPr>
                <w:spacing w:val="-3"/>
              </w:rPr>
            </w:pPr>
            <w:r>
              <w:rPr>
                <w:spacing w:val="-3"/>
              </w:rPr>
              <w:t>（4）中位机内置无线通信功能，可通过上位机发送无线故障设置指令到下位机，可以通过上位机软件UDP广播，搜索IP地址，得到IP地址后进行TCP连接，并具有较稳定的通讯。</w:t>
            </w:r>
          </w:p>
          <w:p w14:paraId="6D7BD98F">
            <w:pPr>
              <w:pStyle w:val="8"/>
              <w:ind w:left="0" w:leftChars="0" w:firstLine="0" w:firstLineChars="0"/>
              <w:rPr>
                <w:spacing w:val="-3"/>
              </w:rPr>
            </w:pPr>
            <w:r>
              <w:rPr>
                <w:spacing w:val="-3"/>
              </w:rPr>
              <w:t>（5）中位机可作为客户端连接到WIFI路由器，使用可支持的终端设备连接设定的局域网环境，可发送故障设置数据到下位机。</w:t>
            </w:r>
          </w:p>
          <w:p w14:paraId="3731125C">
            <w:pPr>
              <w:pStyle w:val="8"/>
              <w:ind w:left="0" w:leftChars="0" w:firstLine="0" w:firstLineChars="0"/>
              <w:rPr>
                <w:spacing w:val="-3"/>
              </w:rPr>
            </w:pPr>
            <w:r>
              <w:rPr>
                <w:spacing w:val="-3"/>
              </w:rPr>
              <w:t>（6）中位机可独立产生WIFI热点(不需要路由器),手机或平板电脑连接热点后，可发送故障设置数据到下位机。</w:t>
            </w:r>
          </w:p>
          <w:p w14:paraId="47D91F30">
            <w:pPr>
              <w:pStyle w:val="8"/>
              <w:ind w:left="0" w:leftChars="0" w:firstLine="0" w:firstLineChars="0"/>
              <w:rPr>
                <w:spacing w:val="-3"/>
              </w:rPr>
            </w:pPr>
            <w:r>
              <w:rPr>
                <w:spacing w:val="-3"/>
              </w:rPr>
              <w:t>（7）下位机采用16个500mA继电器设计控制8路信号，每个下位机可通过FPC数据线扩展到96路。</w:t>
            </w:r>
          </w:p>
          <w:p w14:paraId="7D9468A8">
            <w:pPr>
              <w:pStyle w:val="8"/>
              <w:ind w:left="0" w:leftChars="0" w:firstLine="0" w:firstLineChars="0"/>
              <w:rPr>
                <w:spacing w:val="-3"/>
              </w:rPr>
            </w:pPr>
            <w:r>
              <w:rPr>
                <w:spacing w:val="-3"/>
              </w:rPr>
              <w:t>（8）每个下位机具有8位拨码地址，一台上位机可同时/分别控制250个下位机(250台实训设备。</w:t>
            </w:r>
          </w:p>
          <w:p w14:paraId="305BAA0F">
            <w:pPr>
              <w:pStyle w:val="8"/>
              <w:ind w:left="0" w:leftChars="0" w:firstLine="0" w:firstLineChars="0"/>
              <w:rPr>
                <w:spacing w:val="-3"/>
              </w:rPr>
            </w:pPr>
            <w:r>
              <w:rPr>
                <w:spacing w:val="-3"/>
              </w:rPr>
              <w:t>（9）下位机使用透明亚克力外壳，便于观察每路信号状态，每路信号使用双色LED指示其工作状态。</w:t>
            </w:r>
          </w:p>
          <w:p w14:paraId="3ACB199C">
            <w:pPr>
              <w:pStyle w:val="8"/>
              <w:ind w:left="0" w:leftChars="0" w:firstLine="0" w:firstLineChars="0"/>
              <w:rPr>
                <w:spacing w:val="-3"/>
              </w:rPr>
            </w:pPr>
            <w:r>
              <w:rPr>
                <w:spacing w:val="-3"/>
              </w:rPr>
              <w:t>（10）间歇故障时间设置功能：间歇断路功能可模拟线束连接器处于接触不良的状态，每一路均可独立设置其间歇通/断时间，时间范围为100~25000ms。</w:t>
            </w:r>
          </w:p>
          <w:p w14:paraId="07B9E953">
            <w:pPr>
              <w:pStyle w:val="8"/>
              <w:ind w:left="0" w:leftChars="0" w:firstLine="0" w:firstLineChars="0"/>
              <w:rPr>
                <w:spacing w:val="-3"/>
              </w:rPr>
            </w:pPr>
            <w:r>
              <w:rPr>
                <w:spacing w:val="-3"/>
              </w:rPr>
              <w:t>（11）多样式连接方式：除使用WIFI连接外，也可使用USB口连接到PC:端(不需使用WIFI时)，通过USB口直接发送故障设置数据。</w:t>
            </w:r>
          </w:p>
          <w:p w14:paraId="43E09E0A">
            <w:pPr>
              <w:pStyle w:val="8"/>
              <w:ind w:left="0" w:leftChars="0" w:firstLine="0" w:firstLineChars="0"/>
              <w:rPr>
                <w:spacing w:val="-3"/>
              </w:rPr>
            </w:pPr>
            <w:r>
              <w:rPr>
                <w:spacing w:val="-3"/>
              </w:rPr>
              <w:t>（12）故障设置显示功能：设备部件线路处于直通状态时，下位机相对应:线路的显示灯为绿色常亮状态；虚接状态时，下位机相对应线路的显示灯为红色常亮状态；断路状态时，下位机相对应线路的显示灯为熄灭状态；间歇性故障状态时，下位机相对应线:路的显示灯为绿色闪烁状态。</w:t>
            </w:r>
          </w:p>
          <w:p w14:paraId="2046FA8B">
            <w:pPr>
              <w:pStyle w:val="8"/>
              <w:ind w:left="0" w:leftChars="0" w:firstLine="0" w:firstLineChars="0"/>
              <w:rPr>
                <w:spacing w:val="-3"/>
              </w:rPr>
            </w:pPr>
            <w:r>
              <w:rPr>
                <w:spacing w:val="-3"/>
              </w:rPr>
              <w:t>（13）一键或手动清除功能：可以一键清除或手动清除已设故障内容。</w:t>
            </w:r>
          </w:p>
          <w:p w14:paraId="3D430AC4">
            <w:pPr>
              <w:pStyle w:val="8"/>
              <w:ind w:left="0" w:leftChars="0" w:firstLine="0" w:firstLineChars="0"/>
              <w:rPr>
                <w:spacing w:val="-3"/>
              </w:rPr>
            </w:pPr>
            <w:r>
              <w:rPr>
                <w:spacing w:val="-3"/>
              </w:rPr>
              <w:t>（14）故障查询功能：可一键查询下位机已设置的故障点，当汽车综合教学管理平台软件退出并重新进入到“故障设置”时，可通过故障查询菜单对已设定故障内容信息进行查询。</w:t>
            </w:r>
          </w:p>
          <w:p w14:paraId="6C1DB75F">
            <w:pPr>
              <w:pStyle w:val="8"/>
              <w:ind w:left="0" w:leftChars="0" w:firstLine="0" w:firstLineChars="0"/>
              <w:rPr>
                <w:spacing w:val="-3"/>
              </w:rPr>
            </w:pPr>
            <w:r>
              <w:rPr>
                <w:spacing w:val="-3"/>
              </w:rPr>
              <w:t>（15）故障列表名称个性化修改并同步功能：可对故障列表名称进行个性化定义修改，通过无线方式导入及导出故障信号列表，可在多个上位机软件运行终端间实现同步数据，不再需要手动配置各平板或手机等使用终端上位机软件中台架设备的信号列表。</w:t>
            </w:r>
          </w:p>
          <w:p w14:paraId="294C799C">
            <w:pPr>
              <w:pStyle w:val="8"/>
              <w:ind w:left="0" w:leftChars="0" w:firstLine="0" w:firstLineChars="0"/>
              <w:rPr>
                <w:spacing w:val="-3"/>
              </w:rPr>
            </w:pPr>
            <w:r>
              <w:rPr>
                <w:spacing w:val="-3"/>
              </w:rPr>
              <w:t>（16）断电恢复功能：下位机断电后可以重新上电，可以自动恢复上:次故障设置内容。</w:t>
            </w:r>
          </w:p>
          <w:p w14:paraId="3B03F567">
            <w:pPr>
              <w:pStyle w:val="8"/>
              <w:ind w:left="0" w:leftChars="0" w:firstLine="0" w:firstLineChars="0"/>
              <w:rPr>
                <w:spacing w:val="-3"/>
              </w:rPr>
            </w:pPr>
            <w:r>
              <w:rPr>
                <w:spacing w:val="-3"/>
              </w:rPr>
              <w:t>（17）该软件要求性能成熟稳定，并获得计算机软件著作权登记证书。</w:t>
            </w:r>
          </w:p>
          <w:p w14:paraId="797FA9B7">
            <w:pPr>
              <w:pStyle w:val="8"/>
              <w:ind w:left="0" w:leftChars="0" w:firstLine="0" w:firstLineChars="0"/>
              <w:rPr>
                <w:spacing w:val="-3"/>
              </w:rPr>
            </w:pPr>
            <w:r>
              <w:rPr>
                <w:spacing w:val="-3"/>
              </w:rPr>
              <w:t>四、工艺要求</w:t>
            </w:r>
          </w:p>
          <w:p w14:paraId="78084633">
            <w:pPr>
              <w:pStyle w:val="8"/>
              <w:ind w:left="0" w:leftChars="0" w:firstLine="0" w:firstLineChars="0"/>
              <w:rPr>
                <w:spacing w:val="-3"/>
              </w:rPr>
            </w:pPr>
            <w:r>
              <w:rPr>
                <w:spacing w:val="-3"/>
              </w:rPr>
              <w:t>1.设备主体采用整体结构设计，主体外壳采用 ≥1.0mm厚冷轧钢板，严格按钣金加工工艺操作，经酸洗、防锈磷化、纯水清洗、静电喷涂等工艺流程，色泽自然、稳定性高、不易变形、耐水、耐老化；</w:t>
            </w:r>
          </w:p>
          <w:p w14:paraId="70D40245">
            <w:pPr>
              <w:pStyle w:val="8"/>
              <w:ind w:left="0" w:leftChars="0" w:firstLine="0" w:firstLineChars="0"/>
              <w:rPr>
                <w:spacing w:val="-3"/>
              </w:rPr>
            </w:pPr>
            <w:r>
              <w:rPr>
                <w:spacing w:val="-3"/>
              </w:rPr>
              <w:t>2.主体框架采用钢结构焊接，表面采用防静电喷涂工艺处理，系统部件通过激光切割和数控加工结构件装配；</w:t>
            </w:r>
          </w:p>
          <w:p w14:paraId="37C56F66">
            <w:pPr>
              <w:pStyle w:val="8"/>
              <w:ind w:left="0" w:leftChars="0" w:firstLine="0" w:firstLineChars="0"/>
              <w:rPr>
                <w:spacing w:val="-3"/>
              </w:rPr>
            </w:pPr>
            <w:r>
              <w:rPr>
                <w:spacing w:val="-3"/>
              </w:rPr>
              <w:t>3.面板材料采用铝塑板制作，电路图经过处理后用大型平板打印机打印，电路图打印效果平整无凹凸感且不少于四种颜色，经久耐用；</w:t>
            </w:r>
          </w:p>
          <w:p w14:paraId="068DD32A">
            <w:pPr>
              <w:pStyle w:val="8"/>
              <w:ind w:left="0" w:leftChars="0" w:firstLine="0" w:firstLineChars="0"/>
              <w:rPr>
                <w:spacing w:val="-3"/>
              </w:rPr>
            </w:pPr>
            <w:r>
              <w:rPr>
                <w:spacing w:val="-3"/>
              </w:rPr>
              <w:t>4.配置带锁止功能的万向静音脚轮，坚固耐用，移动方便。</w:t>
            </w:r>
          </w:p>
        </w:tc>
        <w:tc>
          <w:tcPr>
            <w:tcW w:w="750" w:type="dxa"/>
          </w:tcPr>
          <w:p w14:paraId="4A2BAB15">
            <w:pPr>
              <w:jc w:val="center"/>
            </w:pPr>
            <w:r>
              <w:rPr>
                <w:rFonts w:hint="eastAsia"/>
              </w:rPr>
              <w:t>2套</w:t>
            </w:r>
          </w:p>
        </w:tc>
        <w:tc>
          <w:tcPr>
            <w:tcW w:w="1290" w:type="dxa"/>
          </w:tcPr>
          <w:p w14:paraId="3B330BC1"/>
        </w:tc>
        <w:tc>
          <w:tcPr>
            <w:tcW w:w="1274" w:type="dxa"/>
          </w:tcPr>
          <w:p w14:paraId="4B79A314">
            <w:pPr>
              <w:pStyle w:val="8"/>
              <w:ind w:left="0" w:leftChars="0" w:firstLine="0" w:firstLineChars="0"/>
            </w:pPr>
          </w:p>
        </w:tc>
        <w:tc>
          <w:tcPr>
            <w:tcW w:w="4322" w:type="dxa"/>
          </w:tcPr>
          <w:p w14:paraId="41659323">
            <w:pPr>
              <w:rPr>
                <w:rFonts w:hint="eastAsia"/>
                <w:b/>
                <w:bCs/>
              </w:rPr>
            </w:pPr>
            <w:r>
              <w:rPr>
                <w:rFonts w:hint="eastAsia"/>
                <w:b/>
                <w:bCs/>
              </w:rPr>
              <w:t>品牌：</w:t>
            </w:r>
          </w:p>
          <w:p w14:paraId="51067883">
            <w:pPr>
              <w:rPr>
                <w:rFonts w:hint="eastAsia"/>
                <w:b/>
                <w:bCs/>
              </w:rPr>
            </w:pPr>
            <w:r>
              <w:rPr>
                <w:rFonts w:hint="eastAsia"/>
                <w:b/>
                <w:bCs/>
              </w:rPr>
              <w:t>型号：</w:t>
            </w:r>
          </w:p>
          <w:p w14:paraId="0A1DD142">
            <w:pPr>
              <w:rPr>
                <w:rFonts w:hint="eastAsia"/>
                <w:b/>
                <w:bCs/>
              </w:rPr>
            </w:pPr>
            <w:r>
              <w:rPr>
                <w:rFonts w:hint="eastAsia"/>
                <w:b/>
                <w:bCs/>
              </w:rPr>
              <w:t>设备图片：</w:t>
            </w:r>
          </w:p>
          <w:p w14:paraId="1604CB1F"/>
        </w:tc>
      </w:tr>
      <w:tr w14:paraId="64F1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0896EFDE">
            <w:pPr>
              <w:jc w:val="center"/>
            </w:pPr>
            <w:r>
              <w:rPr>
                <w:rFonts w:hint="eastAsia"/>
              </w:rPr>
              <w:t>7</w:t>
            </w:r>
          </w:p>
        </w:tc>
        <w:tc>
          <w:tcPr>
            <w:tcW w:w="1280" w:type="dxa"/>
          </w:tcPr>
          <w:p w14:paraId="125D593B">
            <w:pPr>
              <w:rPr>
                <w:rFonts w:ascii="宋体" w:hAnsi="宋体"/>
                <w:kern w:val="0"/>
                <w:szCs w:val="21"/>
              </w:rPr>
            </w:pPr>
            <w:r>
              <w:rPr>
                <w:rFonts w:hint="eastAsia" w:ascii="宋体" w:hAnsi="宋体"/>
                <w:kern w:val="0"/>
                <w:szCs w:val="21"/>
              </w:rPr>
              <w:t>汽车全车电器系统示教板</w:t>
            </w:r>
          </w:p>
        </w:tc>
        <w:tc>
          <w:tcPr>
            <w:tcW w:w="4910" w:type="dxa"/>
            <w:shd w:val="clear" w:color="auto" w:fill="auto"/>
          </w:tcPr>
          <w:p w14:paraId="11DB6D69">
            <w:pPr>
              <w:pStyle w:val="8"/>
              <w:ind w:left="0" w:leftChars="0" w:firstLine="0" w:firstLineChars="0"/>
              <w:rPr>
                <w:spacing w:val="-3"/>
              </w:rPr>
            </w:pPr>
            <w:r>
              <w:rPr>
                <w:rFonts w:hint="eastAsia"/>
                <w:b/>
                <w:bCs/>
                <w:spacing w:val="-3"/>
              </w:rPr>
              <w:t>技术要求：</w:t>
            </w:r>
          </w:p>
          <w:p w14:paraId="6DF20DA3">
            <w:pPr>
              <w:pStyle w:val="8"/>
              <w:ind w:left="0" w:leftChars="0" w:firstLine="0" w:firstLineChars="0"/>
              <w:rPr>
                <w:spacing w:val="-3"/>
              </w:rPr>
            </w:pPr>
            <w:r>
              <w:rPr>
                <w:spacing w:val="-3"/>
              </w:rPr>
              <w:t>一、总体要求</w:t>
            </w:r>
          </w:p>
          <w:p w14:paraId="63029BC3">
            <w:pPr>
              <w:pStyle w:val="8"/>
              <w:ind w:left="0" w:leftChars="0" w:firstLine="468"/>
              <w:rPr>
                <w:spacing w:val="-3"/>
              </w:rPr>
            </w:pPr>
            <w:r>
              <w:rPr>
                <w:spacing w:val="-3"/>
              </w:rPr>
              <w:t>该设备采用汽车整车电器实物，配备汽车仪表系统、灯光系统、雨刮系统、喇叭系统、点火系统、电动车窗系统、电动门锁、音响系统、起动系统和充电系统等装置，能够完整的展示出汽车全车电器各系统的组成结构和工作过程，适用于各类院校对汽车整车电器理论和维修实训的教学需要。</w:t>
            </w:r>
          </w:p>
          <w:p w14:paraId="74CBB0BD">
            <w:pPr>
              <w:pStyle w:val="8"/>
              <w:ind w:left="0" w:leftChars="0" w:firstLine="0" w:firstLineChars="0"/>
              <w:rPr>
                <w:spacing w:val="-3"/>
              </w:rPr>
            </w:pPr>
            <w:r>
              <w:rPr>
                <w:spacing w:val="-3"/>
              </w:rPr>
              <w:t>二、功能要求</w:t>
            </w:r>
          </w:p>
          <w:p w14:paraId="3DADE8C2">
            <w:pPr>
              <w:pStyle w:val="8"/>
              <w:ind w:left="0" w:leftChars="0" w:firstLine="0" w:firstLineChars="0"/>
              <w:rPr>
                <w:spacing w:val="-3"/>
              </w:rPr>
            </w:pPr>
            <w:r>
              <w:rPr>
                <w:spacing w:val="-3"/>
              </w:rPr>
              <w:t>1.面板上学员根据电路图，如起动控制电路、发电机控制电路、灯光控制电路、喇叭控制电路、电动门窗控制电路、中控门锁控制电路等；</w:t>
            </w:r>
          </w:p>
          <w:p w14:paraId="622410DB">
            <w:pPr>
              <w:pStyle w:val="8"/>
              <w:ind w:left="0" w:leftChars="0" w:firstLine="0" w:firstLineChars="0"/>
              <w:rPr>
                <w:spacing w:val="-3"/>
              </w:rPr>
            </w:pPr>
            <w:r>
              <w:rPr>
                <w:spacing w:val="-3"/>
              </w:rPr>
              <w:t>2.真实可运行的汽车整车电器系统，充分展示汽车整车电器系统的组成结构；</w:t>
            </w:r>
          </w:p>
          <w:p w14:paraId="7171FD65">
            <w:pPr>
              <w:pStyle w:val="8"/>
              <w:ind w:left="0" w:leftChars="0" w:firstLine="0" w:firstLineChars="0"/>
              <w:rPr>
                <w:spacing w:val="-3"/>
              </w:rPr>
            </w:pPr>
            <w:r>
              <w:rPr>
                <w:spacing w:val="-3"/>
              </w:rPr>
              <w:t>3.接通电源，操纵示教板上的各种电器开关、按钮、真实演示汽车仪表系统、灯光系统、雨刮系统、喇叭系统、点火系统、电动车窗系统、电动门锁、音响系统、起动系统和充电系统等汽车电器各系统的工作过程；</w:t>
            </w:r>
          </w:p>
          <w:p w14:paraId="56DA4F9F">
            <w:pPr>
              <w:pStyle w:val="8"/>
              <w:ind w:left="0" w:leftChars="0" w:firstLine="0" w:firstLineChars="0"/>
              <w:rPr>
                <w:spacing w:val="-3"/>
              </w:rPr>
            </w:pPr>
            <w:r>
              <w:rPr>
                <w:spacing w:val="-3"/>
              </w:rPr>
              <w:t>4.示教板面板上要绘有彩色喷绘电路图，学员可直观对照电路图和实物，认识和分析汽车整车电器各系统的工作原理；</w:t>
            </w:r>
          </w:p>
          <w:p w14:paraId="120A63AE">
            <w:pPr>
              <w:pStyle w:val="8"/>
              <w:ind w:left="0" w:leftChars="0" w:firstLine="0" w:firstLineChars="0"/>
              <w:rPr>
                <w:spacing w:val="-3"/>
              </w:rPr>
            </w:pPr>
            <w:r>
              <w:rPr>
                <w:spacing w:val="-3"/>
              </w:rPr>
              <w:t>5.示教板面板上要安装有检测端子，可直接在面板上检测汽车整车电器各系统电路元件的电信号，如电阻、电压、电流、频率信号等；</w:t>
            </w:r>
          </w:p>
          <w:p w14:paraId="774E803E">
            <w:pPr>
              <w:pStyle w:val="8"/>
              <w:ind w:left="0" w:leftChars="0" w:firstLine="0" w:firstLineChars="0"/>
              <w:rPr>
                <w:spacing w:val="-3"/>
              </w:rPr>
            </w:pPr>
            <w:r>
              <w:rPr>
                <w:spacing w:val="-3"/>
              </w:rPr>
              <w:t>6.示教板面板上要安装有诊断座，可连接专用或通用型汽车解码器，对控制单元进行读取故障码、清除故障码、读取数据流等自诊断功能；</w:t>
            </w:r>
          </w:p>
          <w:p w14:paraId="28523755">
            <w:pPr>
              <w:pStyle w:val="8"/>
              <w:ind w:left="0" w:leftChars="0" w:firstLine="0" w:firstLineChars="0"/>
              <w:rPr>
                <w:spacing w:val="-3"/>
              </w:rPr>
            </w:pPr>
            <w:r>
              <w:rPr>
                <w:spacing w:val="-3"/>
              </w:rPr>
              <w:t>7.可以对照各系统电路图进行连线实训操作，分析电路控制原理。</w:t>
            </w:r>
          </w:p>
          <w:p w14:paraId="2A19FF85">
            <w:pPr>
              <w:pStyle w:val="8"/>
              <w:ind w:left="0" w:leftChars="0" w:firstLine="0" w:firstLineChars="0"/>
              <w:rPr>
                <w:spacing w:val="-3"/>
              </w:rPr>
            </w:pPr>
            <w:r>
              <w:rPr>
                <w:spacing w:val="-3"/>
              </w:rPr>
              <w:t>三、汽车综合教学管理软件</w:t>
            </w:r>
          </w:p>
          <w:p w14:paraId="3EE5E94D">
            <w:pPr>
              <w:pStyle w:val="8"/>
              <w:ind w:left="0" w:leftChars="0" w:firstLine="0" w:firstLineChars="0"/>
              <w:rPr>
                <w:spacing w:val="-3"/>
              </w:rPr>
            </w:pPr>
            <w:r>
              <w:rPr>
                <w:spacing w:val="-3"/>
              </w:rPr>
              <w:t>1.功能说明</w:t>
            </w:r>
          </w:p>
          <w:p w14:paraId="20C8ECE8">
            <w:pPr>
              <w:pStyle w:val="8"/>
              <w:ind w:left="0" w:leftChars="0" w:firstLine="0" w:firstLineChars="0"/>
              <w:rPr>
                <w:spacing w:val="-3"/>
              </w:rPr>
            </w:pPr>
            <w:r>
              <w:rPr>
                <w:spacing w:val="-3"/>
              </w:rPr>
              <w:t>汽车综合教学管理平台主要由上位机软件、中位机、下位机（故障设置板）、具有无线智能化故障设置系统的汽车教学设备等构成，上位机软件支持window（win7或10）、android（4.1版本以上）系统，支持终端为PC电脑、平板、手机。系统可通过局域无线WIFI、中位机自带WIFI、USB的三种方式进行连接，可便捷性地设置各种常见系统部件线路的故障：通路、断路、间歇性断路、虚接四种故障状态，方便教师在教学设备上对汽车电器、电控系统等故障检测与排故的教学任务实施，有效地减少教学设备的损耗率。系统具备“间歇性断路”故障发生时间条件设置、断电恢复、一键或手动清除功能故障、故障查询功能。</w:t>
            </w:r>
          </w:p>
          <w:p w14:paraId="0A05C859">
            <w:pPr>
              <w:pStyle w:val="8"/>
              <w:ind w:left="0" w:leftChars="0" w:firstLine="0" w:firstLineChars="0"/>
              <w:rPr>
                <w:spacing w:val="-3"/>
              </w:rPr>
            </w:pPr>
            <w:r>
              <w:rPr>
                <w:spacing w:val="-3"/>
              </w:rPr>
              <w:t>2.配备说明</w:t>
            </w:r>
          </w:p>
          <w:p w14:paraId="51F26B33">
            <w:pPr>
              <w:pStyle w:val="8"/>
              <w:ind w:left="0" w:leftChars="0" w:firstLine="0" w:firstLineChars="0"/>
              <w:rPr>
                <w:spacing w:val="-3"/>
              </w:rPr>
            </w:pPr>
            <w:r>
              <w:rPr>
                <w:spacing w:val="-3"/>
              </w:rPr>
              <w:t>“无线智能化故障设置“为汽车综合教学管理平台软件的子模块，配备android版“无线智能化故障设置软件”（在用户操作指南内扫二维码获取安装），《无线智能化故障设置系统》用户操作指南（含PC/android系统）。</w:t>
            </w:r>
          </w:p>
          <w:p w14:paraId="36AA5A8F">
            <w:pPr>
              <w:pStyle w:val="8"/>
              <w:ind w:left="0" w:leftChars="0" w:firstLine="0" w:firstLineChars="0"/>
              <w:rPr>
                <w:spacing w:val="-3"/>
              </w:rPr>
            </w:pPr>
            <w:r>
              <w:rPr>
                <w:spacing w:val="-3"/>
              </w:rPr>
              <w:t>3.技术要求</w:t>
            </w:r>
          </w:p>
          <w:p w14:paraId="740E84A2">
            <w:pPr>
              <w:pStyle w:val="8"/>
              <w:ind w:left="0" w:leftChars="0" w:firstLine="0" w:firstLineChars="0"/>
              <w:rPr>
                <w:spacing w:val="-3"/>
              </w:rPr>
            </w:pPr>
            <w:r>
              <w:rPr>
                <w:spacing w:val="-3"/>
              </w:rPr>
              <w:t>（1）上位机软件支持系统 window(win7或10)、android(4.1版本以 上)。</w:t>
            </w:r>
          </w:p>
          <w:p w14:paraId="7BEDC69B">
            <w:pPr>
              <w:pStyle w:val="8"/>
              <w:ind w:left="0" w:leftChars="0" w:firstLine="0" w:firstLineChars="0"/>
              <w:rPr>
                <w:spacing w:val="-3"/>
              </w:rPr>
            </w:pPr>
            <w:r>
              <w:rPr>
                <w:spacing w:val="-3"/>
              </w:rPr>
              <w:t>（2）上位机软件运行终端 PC/平板/手机。</w:t>
            </w:r>
          </w:p>
          <w:p w14:paraId="1E568E52">
            <w:pPr>
              <w:pStyle w:val="8"/>
              <w:ind w:left="0" w:leftChars="0" w:firstLine="0" w:firstLineChars="0"/>
              <w:rPr>
                <w:spacing w:val="-3"/>
              </w:rPr>
            </w:pPr>
            <w:r>
              <w:rPr>
                <w:spacing w:val="-3"/>
              </w:rPr>
              <w:t>（3）中位机采用STM32嵌入式微处理器开发，具有USB通信、存储功能，即插即用免驱程连接到平板或PC。</w:t>
            </w:r>
          </w:p>
          <w:p w14:paraId="0DBFEB2B">
            <w:pPr>
              <w:pStyle w:val="8"/>
              <w:ind w:left="0" w:leftChars="0" w:firstLine="0" w:firstLineChars="0"/>
              <w:rPr>
                <w:spacing w:val="-3"/>
              </w:rPr>
            </w:pPr>
            <w:r>
              <w:rPr>
                <w:spacing w:val="-3"/>
              </w:rPr>
              <w:t>（4）中位机内置无线通信功能，可通过上位机发送无线故障设置指令到下位机，可以通过上位机软件UDP广播，搜索IP地址，得到IP地址后进行TCP连接，并具有较稳定的通讯。</w:t>
            </w:r>
          </w:p>
          <w:p w14:paraId="1C982FC0">
            <w:pPr>
              <w:pStyle w:val="8"/>
              <w:ind w:left="0" w:leftChars="0" w:firstLine="0" w:firstLineChars="0"/>
              <w:rPr>
                <w:spacing w:val="-3"/>
              </w:rPr>
            </w:pPr>
            <w:r>
              <w:rPr>
                <w:spacing w:val="-3"/>
              </w:rPr>
              <w:t>（5）中位机可作为客户端连接到WIFI路由器，使用可支持的终端设备连接设定的局域网环境，可发送故障设置数据到下位机。</w:t>
            </w:r>
          </w:p>
          <w:p w14:paraId="55A083B0">
            <w:pPr>
              <w:pStyle w:val="8"/>
              <w:ind w:left="0" w:leftChars="0" w:firstLine="0" w:firstLineChars="0"/>
              <w:rPr>
                <w:spacing w:val="-3"/>
              </w:rPr>
            </w:pPr>
            <w:r>
              <w:rPr>
                <w:spacing w:val="-3"/>
              </w:rPr>
              <w:t>（6）中位机可独立产生WIFI热点(不需要路由器),手机或平板电脑连接热点后，可发送故障设置数据到下位机。</w:t>
            </w:r>
          </w:p>
          <w:p w14:paraId="2E9C6C1B">
            <w:pPr>
              <w:pStyle w:val="8"/>
              <w:ind w:left="0" w:leftChars="0" w:firstLine="0" w:firstLineChars="0"/>
              <w:rPr>
                <w:spacing w:val="-3"/>
              </w:rPr>
            </w:pPr>
            <w:r>
              <w:rPr>
                <w:spacing w:val="-3"/>
              </w:rPr>
              <w:t>（7）下位机采用16个500mA继电器设计控制8路信号，每个下位机可通过FPC数据线扩展到96路。</w:t>
            </w:r>
          </w:p>
          <w:p w14:paraId="348DB6F6">
            <w:pPr>
              <w:pStyle w:val="8"/>
              <w:ind w:left="0" w:leftChars="0" w:firstLine="0" w:firstLineChars="0"/>
              <w:rPr>
                <w:spacing w:val="-3"/>
              </w:rPr>
            </w:pPr>
            <w:r>
              <w:rPr>
                <w:spacing w:val="-3"/>
              </w:rPr>
              <w:t>（8）每个下位机具有8位拨码地址，一台上位机可同时/分别控制250个下位机(250台实训设备。</w:t>
            </w:r>
          </w:p>
          <w:p w14:paraId="27915676">
            <w:pPr>
              <w:pStyle w:val="8"/>
              <w:ind w:left="0" w:leftChars="0" w:firstLine="0" w:firstLineChars="0"/>
              <w:rPr>
                <w:spacing w:val="-3"/>
              </w:rPr>
            </w:pPr>
            <w:r>
              <w:rPr>
                <w:spacing w:val="-3"/>
              </w:rPr>
              <w:t>（9）下位机使用透明亚克力外壳，便于观察每路信号状态，每路信号使用双色LED指示其工作状态。</w:t>
            </w:r>
          </w:p>
          <w:p w14:paraId="3B6F7525">
            <w:pPr>
              <w:pStyle w:val="8"/>
              <w:ind w:left="0" w:leftChars="0" w:firstLine="0" w:firstLineChars="0"/>
              <w:rPr>
                <w:spacing w:val="-3"/>
              </w:rPr>
            </w:pPr>
            <w:r>
              <w:rPr>
                <w:spacing w:val="-3"/>
              </w:rPr>
              <w:t>（10）间歇故障时间设置功能：间歇断路功能可模拟线束连接器处于接触不良的状态，每一路均可独立设置其间歇通/断时间，时间范围为100~25000ms。</w:t>
            </w:r>
          </w:p>
          <w:p w14:paraId="700A7488">
            <w:pPr>
              <w:pStyle w:val="8"/>
              <w:ind w:left="0" w:leftChars="0" w:firstLine="0" w:firstLineChars="0"/>
              <w:rPr>
                <w:spacing w:val="-3"/>
              </w:rPr>
            </w:pPr>
            <w:r>
              <w:rPr>
                <w:spacing w:val="-3"/>
              </w:rPr>
              <w:t>（11）多样式连接方式：除使用WIFI连接外，也可使用USB口连接到PC:端(不需使用WIFI时)，通过USB口直接发送故障设置数据。</w:t>
            </w:r>
          </w:p>
          <w:p w14:paraId="2AFADC9C">
            <w:pPr>
              <w:pStyle w:val="8"/>
              <w:ind w:left="0" w:leftChars="0" w:firstLine="0" w:firstLineChars="0"/>
              <w:rPr>
                <w:spacing w:val="-3"/>
              </w:rPr>
            </w:pPr>
            <w:r>
              <w:rPr>
                <w:spacing w:val="-3"/>
              </w:rPr>
              <w:t>（12）故障设置显示功能：设备部件线路处于直通状态时，下位机相对应:线路的显示灯为绿色常亮状态；虚接状态时，下位机相对应线路的显示灯为红色常亮状态；断路状态时，下位机相对应线路的显示灯为熄灭状态；间歇性故障状态时，下位机相对应线:路的显示灯为绿色闪烁状态。</w:t>
            </w:r>
          </w:p>
          <w:p w14:paraId="4FCF5F65">
            <w:pPr>
              <w:pStyle w:val="8"/>
              <w:ind w:left="0" w:leftChars="0" w:firstLine="0" w:firstLineChars="0"/>
              <w:rPr>
                <w:spacing w:val="-3"/>
              </w:rPr>
            </w:pPr>
            <w:r>
              <w:rPr>
                <w:spacing w:val="-3"/>
              </w:rPr>
              <w:t>（13）一键或手动清除功能：可以一键清除或手动清除已设故障内容。</w:t>
            </w:r>
          </w:p>
          <w:p w14:paraId="4E1D5ABB">
            <w:pPr>
              <w:pStyle w:val="8"/>
              <w:ind w:left="0" w:leftChars="0" w:firstLine="0" w:firstLineChars="0"/>
              <w:rPr>
                <w:spacing w:val="-3"/>
              </w:rPr>
            </w:pPr>
            <w:r>
              <w:rPr>
                <w:spacing w:val="-3"/>
              </w:rPr>
              <w:t>（14）故障查询功能：可一键查询下位机已设置的故障点，当汽车综合教学管理平台软件退出并重新进入到“故障设置”时，可通过故障查询菜单对已设定故障内容信息进行查询。</w:t>
            </w:r>
          </w:p>
          <w:p w14:paraId="7C685D73">
            <w:pPr>
              <w:pStyle w:val="8"/>
              <w:ind w:left="0" w:leftChars="0" w:firstLine="0" w:firstLineChars="0"/>
              <w:rPr>
                <w:spacing w:val="-3"/>
              </w:rPr>
            </w:pPr>
            <w:r>
              <w:rPr>
                <w:spacing w:val="-3"/>
              </w:rPr>
              <w:t>（15）故障列表名称个性化修改并同步功能：可对故障列表名称进行个性化定义修改，通过无线方式导入及导出故障信号列表，可在多个上位机软件运行终端间实现同步数据，不再需要手动配置各平板或手机等使用终端上位机软件中台架设备的信号列表。</w:t>
            </w:r>
          </w:p>
          <w:p w14:paraId="4C1F3343">
            <w:pPr>
              <w:pStyle w:val="8"/>
              <w:ind w:left="0" w:leftChars="0" w:firstLine="0" w:firstLineChars="0"/>
              <w:rPr>
                <w:spacing w:val="-3"/>
              </w:rPr>
            </w:pPr>
            <w:r>
              <w:rPr>
                <w:spacing w:val="-3"/>
              </w:rPr>
              <w:t>（16）断电恢复功能：下位机断电后可以重新上电，可以自动恢复上:次故障设置内容。</w:t>
            </w:r>
          </w:p>
          <w:p w14:paraId="6E24E591">
            <w:pPr>
              <w:pStyle w:val="8"/>
              <w:ind w:left="0" w:leftChars="0" w:firstLine="0" w:firstLineChars="0"/>
              <w:rPr>
                <w:spacing w:val="-3"/>
              </w:rPr>
            </w:pPr>
            <w:r>
              <w:rPr>
                <w:spacing w:val="-3"/>
              </w:rPr>
              <w:t>（17）该软件要求性能成熟稳定，并获得计算机软件著作权登记证书。</w:t>
            </w:r>
          </w:p>
          <w:p w14:paraId="3AB2ECBB">
            <w:pPr>
              <w:pStyle w:val="8"/>
              <w:ind w:left="0" w:leftChars="0" w:firstLine="0" w:firstLineChars="0"/>
              <w:rPr>
                <w:spacing w:val="-3"/>
              </w:rPr>
            </w:pPr>
            <w:r>
              <w:rPr>
                <w:spacing w:val="-3"/>
              </w:rPr>
              <w:t>四、工艺要求</w:t>
            </w:r>
          </w:p>
          <w:p w14:paraId="4DA70BA2">
            <w:pPr>
              <w:pStyle w:val="8"/>
              <w:ind w:left="0" w:leftChars="0" w:firstLine="0" w:firstLineChars="0"/>
              <w:rPr>
                <w:spacing w:val="-3"/>
              </w:rPr>
            </w:pPr>
            <w:r>
              <w:rPr>
                <w:spacing w:val="-3"/>
              </w:rPr>
              <w:t>1.设备主体采用整体结构设计，主体外壳采用 ≥1.0mm厚冷轧钢板，严格按钣金加工工艺操作，经酸洗、防锈磷化、纯水清洗、静电喷涂等工艺流程，色泽自然、稳定性高、不易变形、耐水、耐老化；</w:t>
            </w:r>
          </w:p>
          <w:p w14:paraId="7A20B296">
            <w:pPr>
              <w:pStyle w:val="8"/>
              <w:ind w:left="0" w:leftChars="0" w:firstLine="0" w:firstLineChars="0"/>
              <w:rPr>
                <w:spacing w:val="-3"/>
              </w:rPr>
            </w:pPr>
            <w:r>
              <w:rPr>
                <w:spacing w:val="-3"/>
              </w:rPr>
              <w:t>2.主体框架采用钢结构焊接，表面采用防静电喷涂工艺处理，系统部件通过激光切割和数控加工结构件装配；</w:t>
            </w:r>
          </w:p>
          <w:p w14:paraId="4D0C757B">
            <w:pPr>
              <w:pStyle w:val="8"/>
              <w:ind w:left="0" w:leftChars="0" w:firstLine="0" w:firstLineChars="0"/>
              <w:rPr>
                <w:spacing w:val="-3"/>
              </w:rPr>
            </w:pPr>
            <w:r>
              <w:rPr>
                <w:spacing w:val="-3"/>
              </w:rPr>
              <w:t>3.面板材料采用铝塑板制作，电路图经过处理后用大型平板打印机打印，电路图打印效果平整无凹凸感且不少于四种颜色，经久耐用；</w:t>
            </w:r>
          </w:p>
          <w:p w14:paraId="6CC2B632">
            <w:pPr>
              <w:pStyle w:val="8"/>
              <w:ind w:left="0" w:leftChars="0" w:firstLine="0" w:firstLineChars="0"/>
              <w:rPr>
                <w:spacing w:val="-3"/>
              </w:rPr>
            </w:pPr>
            <w:r>
              <w:rPr>
                <w:spacing w:val="-3"/>
              </w:rPr>
              <w:t>4.配置带锁止功能的万向静音脚轮，坚固耐用，移动方便。</w:t>
            </w:r>
          </w:p>
        </w:tc>
        <w:tc>
          <w:tcPr>
            <w:tcW w:w="750" w:type="dxa"/>
          </w:tcPr>
          <w:p w14:paraId="36C12E5D">
            <w:pPr>
              <w:jc w:val="center"/>
            </w:pPr>
            <w:r>
              <w:rPr>
                <w:rFonts w:hint="eastAsia"/>
              </w:rPr>
              <w:t>2套</w:t>
            </w:r>
          </w:p>
        </w:tc>
        <w:tc>
          <w:tcPr>
            <w:tcW w:w="1290" w:type="dxa"/>
          </w:tcPr>
          <w:p w14:paraId="32D23523"/>
        </w:tc>
        <w:tc>
          <w:tcPr>
            <w:tcW w:w="1274" w:type="dxa"/>
          </w:tcPr>
          <w:p w14:paraId="3E8B5E2E">
            <w:pPr>
              <w:pStyle w:val="8"/>
              <w:ind w:left="0" w:leftChars="0" w:firstLine="0" w:firstLineChars="0"/>
            </w:pPr>
          </w:p>
        </w:tc>
        <w:tc>
          <w:tcPr>
            <w:tcW w:w="4322" w:type="dxa"/>
          </w:tcPr>
          <w:p w14:paraId="490BB37D">
            <w:pPr>
              <w:rPr>
                <w:rFonts w:hint="eastAsia"/>
                <w:b/>
                <w:bCs/>
              </w:rPr>
            </w:pPr>
            <w:r>
              <w:rPr>
                <w:rFonts w:hint="eastAsia"/>
                <w:b/>
                <w:bCs/>
              </w:rPr>
              <w:t>品牌：</w:t>
            </w:r>
          </w:p>
          <w:p w14:paraId="3FC798D6">
            <w:pPr>
              <w:rPr>
                <w:rFonts w:hint="eastAsia"/>
                <w:b/>
                <w:bCs/>
              </w:rPr>
            </w:pPr>
            <w:r>
              <w:rPr>
                <w:rFonts w:hint="eastAsia"/>
                <w:b/>
                <w:bCs/>
              </w:rPr>
              <w:t>型号：</w:t>
            </w:r>
          </w:p>
          <w:p w14:paraId="59AEA7BB">
            <w:pPr>
              <w:rPr>
                <w:rFonts w:hint="eastAsia"/>
                <w:b/>
                <w:bCs/>
              </w:rPr>
            </w:pPr>
            <w:r>
              <w:rPr>
                <w:rFonts w:hint="eastAsia"/>
                <w:b/>
                <w:bCs/>
              </w:rPr>
              <w:t>设备图片：</w:t>
            </w:r>
          </w:p>
          <w:p w14:paraId="259D39DA"/>
        </w:tc>
      </w:tr>
      <w:tr w14:paraId="4FFD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6A77CBEE">
            <w:pPr>
              <w:jc w:val="center"/>
            </w:pPr>
            <w:r>
              <w:rPr>
                <w:rFonts w:hint="eastAsia"/>
              </w:rPr>
              <w:t>8</w:t>
            </w:r>
          </w:p>
        </w:tc>
        <w:tc>
          <w:tcPr>
            <w:tcW w:w="1280" w:type="dxa"/>
          </w:tcPr>
          <w:p w14:paraId="40E606D5">
            <w:pPr>
              <w:rPr>
                <w:rFonts w:ascii="宋体" w:hAnsi="宋体"/>
                <w:kern w:val="0"/>
                <w:szCs w:val="21"/>
              </w:rPr>
            </w:pPr>
            <w:r>
              <w:rPr>
                <w:rFonts w:hint="eastAsia" w:ascii="宋体" w:hAnsi="宋体"/>
                <w:kern w:val="0"/>
                <w:szCs w:val="21"/>
              </w:rPr>
              <w:t>汽车全车电器连线考核实训台</w:t>
            </w:r>
          </w:p>
        </w:tc>
        <w:tc>
          <w:tcPr>
            <w:tcW w:w="4910" w:type="dxa"/>
            <w:shd w:val="clear" w:color="auto" w:fill="auto"/>
          </w:tcPr>
          <w:p w14:paraId="081BFDEE">
            <w:pPr>
              <w:pStyle w:val="8"/>
              <w:ind w:left="0" w:leftChars="0" w:firstLine="0" w:firstLineChars="0"/>
              <w:rPr>
                <w:spacing w:val="-3"/>
              </w:rPr>
            </w:pPr>
            <w:r>
              <w:rPr>
                <w:rFonts w:hint="eastAsia"/>
                <w:b/>
                <w:bCs/>
                <w:spacing w:val="-3"/>
              </w:rPr>
              <w:t>技术要求：</w:t>
            </w:r>
          </w:p>
          <w:p w14:paraId="5724B089">
            <w:pPr>
              <w:pStyle w:val="8"/>
              <w:ind w:left="0" w:leftChars="0" w:firstLine="0" w:firstLineChars="0"/>
              <w:rPr>
                <w:spacing w:val="-3"/>
              </w:rPr>
            </w:pPr>
            <w:r>
              <w:rPr>
                <w:spacing w:val="-3"/>
              </w:rPr>
              <w:t>一、总体要求</w:t>
            </w:r>
          </w:p>
          <w:p w14:paraId="7494B04F">
            <w:pPr>
              <w:pStyle w:val="8"/>
              <w:ind w:left="0" w:leftChars="0" w:firstLine="468"/>
              <w:rPr>
                <w:spacing w:val="-3"/>
              </w:rPr>
            </w:pPr>
            <w:r>
              <w:rPr>
                <w:spacing w:val="-3"/>
              </w:rPr>
              <w:t>该设备采用德系大众帕沙特汽车整车电器实物，配备汽车仪表系统、灯光系统、雨刮系统、喇叭系统、点火系统、电动车窗系统、电动门锁、音响系统、起动系统和充电系统等装置，能够完整的展示出汽车全车电器各系统的组成结构和工作过程，通过连线操作，可以提升学生对全车电器各系统的线路掌握能力，适用于各类院校对汽车全车电器连线考核和维修实训的教学需要。</w:t>
            </w:r>
          </w:p>
          <w:p w14:paraId="2882BF44">
            <w:pPr>
              <w:pStyle w:val="8"/>
              <w:ind w:left="0" w:leftChars="0" w:firstLine="0" w:firstLineChars="0"/>
              <w:rPr>
                <w:spacing w:val="-3"/>
              </w:rPr>
            </w:pPr>
            <w:r>
              <w:rPr>
                <w:spacing w:val="-3"/>
              </w:rPr>
              <w:t>二、功能要求</w:t>
            </w:r>
          </w:p>
          <w:p w14:paraId="6D0477C1">
            <w:pPr>
              <w:pStyle w:val="8"/>
              <w:ind w:left="0" w:leftChars="0" w:firstLine="0" w:firstLineChars="0"/>
              <w:rPr>
                <w:spacing w:val="-3"/>
              </w:rPr>
            </w:pPr>
            <w:r>
              <w:rPr>
                <w:spacing w:val="-3"/>
              </w:rPr>
              <w:t>1.在面板上学员根据电路图通过导线将电器部件连接成可以工作的电路，如起动控制电路、发电机控制电路、灯光控制电路、喇叭控制电路、电动门窗控制电路、中控门锁控制电路等；</w:t>
            </w:r>
          </w:p>
          <w:p w14:paraId="3B846291">
            <w:pPr>
              <w:pStyle w:val="8"/>
              <w:ind w:left="0" w:leftChars="0" w:firstLine="0" w:firstLineChars="0"/>
              <w:rPr>
                <w:spacing w:val="-3"/>
              </w:rPr>
            </w:pPr>
            <w:r>
              <w:rPr>
                <w:spacing w:val="-3"/>
              </w:rPr>
              <w:t>2.真实可运行的汽车整车电器系统，充分展示汽车整车电器系统的组成结构；</w:t>
            </w:r>
          </w:p>
          <w:p w14:paraId="4C04F094">
            <w:pPr>
              <w:pStyle w:val="8"/>
              <w:ind w:left="0" w:leftChars="0" w:firstLine="0" w:firstLineChars="0"/>
              <w:rPr>
                <w:spacing w:val="-3"/>
              </w:rPr>
            </w:pPr>
            <w:r>
              <w:rPr>
                <w:spacing w:val="-3"/>
              </w:rPr>
              <w:t>3.接通电源，操纵示教板上的各种电器开关、按钮、真实演示汽车仪表系统、灯光系统、雨刮系统、喇叭系统、点火系统、电动车窗系统、电动门锁、音响系统、起动系统和充电系统等汽车电器各系统的工作过程；</w:t>
            </w:r>
          </w:p>
          <w:p w14:paraId="019F69ED">
            <w:pPr>
              <w:pStyle w:val="8"/>
              <w:ind w:left="0" w:leftChars="0" w:firstLine="0" w:firstLineChars="0"/>
              <w:rPr>
                <w:spacing w:val="-3"/>
              </w:rPr>
            </w:pPr>
            <w:r>
              <w:rPr>
                <w:spacing w:val="-3"/>
              </w:rPr>
              <w:t>4.示教板面板上要绘有彩色喷绘电路图，学员可直观对照电路图和实物，认识和分析汽车整车电器各系统的工作原理；</w:t>
            </w:r>
          </w:p>
          <w:p w14:paraId="446D18F4">
            <w:pPr>
              <w:pStyle w:val="8"/>
              <w:ind w:left="0" w:leftChars="0" w:firstLine="0" w:firstLineChars="0"/>
              <w:rPr>
                <w:spacing w:val="-3"/>
              </w:rPr>
            </w:pPr>
            <w:r>
              <w:rPr>
                <w:spacing w:val="-3"/>
              </w:rPr>
              <w:t>5.示教板面板上要安装有检测端子，可直接在面板上检测汽车整车电器各系统电路元件的电信号，如电阻、电压、电流、频率信号等；</w:t>
            </w:r>
          </w:p>
          <w:p w14:paraId="40B0F523">
            <w:pPr>
              <w:pStyle w:val="8"/>
              <w:ind w:left="0" w:leftChars="0" w:firstLine="0" w:firstLineChars="0"/>
              <w:rPr>
                <w:spacing w:val="-3"/>
              </w:rPr>
            </w:pPr>
            <w:r>
              <w:rPr>
                <w:spacing w:val="-3"/>
              </w:rPr>
              <w:t>6.示教板面板上要安装有诊断座，可连接专用或通用型汽车解码器，对控制单元进行读取故障码、清除故障码、读取数据流等自诊断功能；</w:t>
            </w:r>
          </w:p>
          <w:p w14:paraId="0EF58C19">
            <w:pPr>
              <w:pStyle w:val="8"/>
              <w:ind w:left="0" w:leftChars="0" w:firstLine="0" w:firstLineChars="0"/>
              <w:rPr>
                <w:spacing w:val="-3"/>
              </w:rPr>
            </w:pPr>
            <w:r>
              <w:rPr>
                <w:spacing w:val="-3"/>
              </w:rPr>
              <w:t>7.可以对照各系统电路图进行连线实训操作，分析电路控制原理。</w:t>
            </w:r>
          </w:p>
          <w:p w14:paraId="3F721F10">
            <w:pPr>
              <w:pStyle w:val="8"/>
              <w:ind w:left="0" w:leftChars="0" w:firstLine="0" w:firstLineChars="0"/>
              <w:rPr>
                <w:spacing w:val="-3"/>
              </w:rPr>
            </w:pPr>
            <w:r>
              <w:rPr>
                <w:spacing w:val="-3"/>
              </w:rPr>
              <w:t>三、汽车综合教学管理软件</w:t>
            </w:r>
          </w:p>
          <w:p w14:paraId="52F9C0D1">
            <w:pPr>
              <w:pStyle w:val="8"/>
              <w:ind w:left="0" w:leftChars="0" w:firstLine="0" w:firstLineChars="0"/>
              <w:rPr>
                <w:spacing w:val="-3"/>
              </w:rPr>
            </w:pPr>
            <w:r>
              <w:rPr>
                <w:spacing w:val="-3"/>
              </w:rPr>
              <w:t>1.功能说明</w:t>
            </w:r>
          </w:p>
          <w:p w14:paraId="05225093">
            <w:pPr>
              <w:pStyle w:val="8"/>
              <w:ind w:left="0" w:leftChars="0" w:firstLine="0" w:firstLineChars="0"/>
              <w:rPr>
                <w:spacing w:val="-3"/>
              </w:rPr>
            </w:pPr>
            <w:r>
              <w:rPr>
                <w:spacing w:val="-3"/>
              </w:rPr>
              <w:t>汽车综合教学管理平台主要由上位机软件、中位机、下位机（故障设置板）、具有无线智能化故障设置系统的汽车教学设备等构成，上位机软件支持window（win7或10）、android（4.1版本以上）系统，支持终端为PC电脑、平板、手机。系统可通过局域无线WIFI、中位机自带WIFI、USB的三种方式进行连接，可便捷性地设置各种常见系统部件线路的故障：通路、断路、间歇性断路、虚接四种故障状态，方便教师在教学设备上对汽车电器、电控系统等故障检测与排故的教学任务实施，有效地减少教学设备的损耗率。系统具备“间歇性断路”故障发生时间条件设置、断电恢复、一键或手动清除功能故障、故障查询功能。</w:t>
            </w:r>
          </w:p>
          <w:p w14:paraId="4700814C">
            <w:pPr>
              <w:pStyle w:val="8"/>
              <w:ind w:left="0" w:leftChars="0" w:firstLine="0" w:firstLineChars="0"/>
              <w:rPr>
                <w:spacing w:val="-3"/>
              </w:rPr>
            </w:pPr>
            <w:r>
              <w:rPr>
                <w:spacing w:val="-3"/>
              </w:rPr>
              <w:t>2.配备说明</w:t>
            </w:r>
          </w:p>
          <w:p w14:paraId="142D39D2">
            <w:pPr>
              <w:pStyle w:val="8"/>
              <w:ind w:left="0" w:leftChars="0" w:firstLine="0" w:firstLineChars="0"/>
              <w:rPr>
                <w:spacing w:val="-3"/>
              </w:rPr>
            </w:pPr>
            <w:r>
              <w:rPr>
                <w:spacing w:val="-3"/>
              </w:rPr>
              <w:t>“无线智能化故障设置“为汽车综合教学管理平台软件的子模块，配备android版“无线智能化故障设置软件”（在用户操作指南内扫二维码获取安装），《无线智能化故障设置系统》用户操作指南（含PC/android系统）。</w:t>
            </w:r>
          </w:p>
          <w:p w14:paraId="00F89469">
            <w:pPr>
              <w:pStyle w:val="8"/>
              <w:ind w:left="0" w:leftChars="0" w:firstLine="0" w:firstLineChars="0"/>
              <w:rPr>
                <w:spacing w:val="-3"/>
              </w:rPr>
            </w:pPr>
            <w:r>
              <w:rPr>
                <w:spacing w:val="-3"/>
              </w:rPr>
              <w:t>3.技术要求</w:t>
            </w:r>
          </w:p>
          <w:p w14:paraId="0B2D9A88">
            <w:pPr>
              <w:pStyle w:val="8"/>
              <w:ind w:left="0" w:leftChars="0" w:firstLine="0" w:firstLineChars="0"/>
              <w:rPr>
                <w:spacing w:val="-3"/>
              </w:rPr>
            </w:pPr>
            <w:r>
              <w:rPr>
                <w:spacing w:val="-3"/>
              </w:rPr>
              <w:t>（1）上位机软件支持系统 window(win7或10)、android(4.1版本以 上)。</w:t>
            </w:r>
          </w:p>
          <w:p w14:paraId="1AC9F855">
            <w:pPr>
              <w:pStyle w:val="8"/>
              <w:ind w:left="0" w:leftChars="0" w:firstLine="0" w:firstLineChars="0"/>
              <w:rPr>
                <w:spacing w:val="-3"/>
              </w:rPr>
            </w:pPr>
            <w:r>
              <w:rPr>
                <w:spacing w:val="-3"/>
              </w:rPr>
              <w:t>（2）上位机软件运行终端 PC/平板/手机。</w:t>
            </w:r>
          </w:p>
          <w:p w14:paraId="32352A80">
            <w:pPr>
              <w:pStyle w:val="8"/>
              <w:ind w:left="0" w:leftChars="0" w:firstLine="0" w:firstLineChars="0"/>
              <w:rPr>
                <w:spacing w:val="-3"/>
              </w:rPr>
            </w:pPr>
            <w:r>
              <w:rPr>
                <w:spacing w:val="-3"/>
              </w:rPr>
              <w:t>（3）中位机采用STM32嵌入式微处理器开发，具有USB通信、存储功能，即插即用免驱程连接到平板或PC。</w:t>
            </w:r>
          </w:p>
          <w:p w14:paraId="2D0DAB95">
            <w:pPr>
              <w:pStyle w:val="8"/>
              <w:ind w:left="0" w:leftChars="0" w:firstLine="0" w:firstLineChars="0"/>
              <w:rPr>
                <w:spacing w:val="-3"/>
              </w:rPr>
            </w:pPr>
            <w:r>
              <w:rPr>
                <w:spacing w:val="-3"/>
              </w:rPr>
              <w:t>（4）中位机内置无线通信功能，可通过上位机发送无线故障设置指令到下位机，可以通过上位机软件UDP广播，搜索IP地址，得到IP地址后进行TCP连接，并具有较稳定的通讯。</w:t>
            </w:r>
          </w:p>
          <w:p w14:paraId="6FDD8121">
            <w:pPr>
              <w:pStyle w:val="8"/>
              <w:ind w:left="0" w:leftChars="0" w:firstLine="0" w:firstLineChars="0"/>
              <w:rPr>
                <w:spacing w:val="-3"/>
              </w:rPr>
            </w:pPr>
            <w:r>
              <w:rPr>
                <w:spacing w:val="-3"/>
              </w:rPr>
              <w:t>（5）中位机可作为客户端连接到WIFI路由器，使用可支持的终端设备连接设定的局域网环境，可发送故障设置数据到下位机。</w:t>
            </w:r>
          </w:p>
          <w:p w14:paraId="16B817A1">
            <w:pPr>
              <w:pStyle w:val="8"/>
              <w:ind w:left="0" w:leftChars="0" w:firstLine="0" w:firstLineChars="0"/>
              <w:rPr>
                <w:spacing w:val="-3"/>
              </w:rPr>
            </w:pPr>
            <w:r>
              <w:rPr>
                <w:spacing w:val="-3"/>
              </w:rPr>
              <w:t>（6）中位机可独立产生WIFI热点(不需要路由器),手机或平板电脑连接热点后，可发送故障设置数据到下位机。</w:t>
            </w:r>
          </w:p>
          <w:p w14:paraId="097C5B73">
            <w:pPr>
              <w:pStyle w:val="8"/>
              <w:ind w:left="0" w:leftChars="0" w:firstLine="0" w:firstLineChars="0"/>
              <w:rPr>
                <w:spacing w:val="-3"/>
              </w:rPr>
            </w:pPr>
            <w:r>
              <w:rPr>
                <w:spacing w:val="-3"/>
              </w:rPr>
              <w:t>（7）下位机采用16个500mA继电器设计控制8路信号，每个下位机可通过FPC数据线扩展到96路。</w:t>
            </w:r>
          </w:p>
          <w:p w14:paraId="355CDF3D">
            <w:pPr>
              <w:pStyle w:val="8"/>
              <w:ind w:left="0" w:leftChars="0" w:firstLine="0" w:firstLineChars="0"/>
              <w:rPr>
                <w:spacing w:val="-3"/>
              </w:rPr>
            </w:pPr>
            <w:r>
              <w:rPr>
                <w:spacing w:val="-3"/>
              </w:rPr>
              <w:t>（8）每个下位机具有8位拨码地址，一台上位机可同时/分别控制250个下位机(250台实训设备。</w:t>
            </w:r>
          </w:p>
          <w:p w14:paraId="5B5C1507">
            <w:pPr>
              <w:pStyle w:val="8"/>
              <w:ind w:left="0" w:leftChars="0" w:firstLine="0" w:firstLineChars="0"/>
              <w:rPr>
                <w:spacing w:val="-3"/>
              </w:rPr>
            </w:pPr>
            <w:r>
              <w:rPr>
                <w:spacing w:val="-3"/>
              </w:rPr>
              <w:t>（9）下位机使用透明亚克力外壳，便于观察每路信号状态，每路信号使用双色LED指示其工作状态。</w:t>
            </w:r>
          </w:p>
          <w:p w14:paraId="3946DE2A">
            <w:pPr>
              <w:pStyle w:val="8"/>
              <w:ind w:left="0" w:leftChars="0" w:firstLine="0" w:firstLineChars="0"/>
              <w:rPr>
                <w:spacing w:val="-3"/>
              </w:rPr>
            </w:pPr>
            <w:r>
              <w:rPr>
                <w:spacing w:val="-3"/>
              </w:rPr>
              <w:t>（10）间歇故障时间设置功能：间歇断路功能可模拟线束连接器处于接触不良的状态，每一路均可独立设置其间歇通/断时间，时间范围为100~25000ms。</w:t>
            </w:r>
          </w:p>
          <w:p w14:paraId="229A43FA">
            <w:pPr>
              <w:pStyle w:val="8"/>
              <w:ind w:left="0" w:leftChars="0" w:firstLine="0" w:firstLineChars="0"/>
              <w:rPr>
                <w:spacing w:val="-3"/>
              </w:rPr>
            </w:pPr>
            <w:r>
              <w:rPr>
                <w:spacing w:val="-3"/>
              </w:rPr>
              <w:t>（11）多样式连接方式：除使用WIFI连接外，也可使用USB口连接到PC:端(不需使用WIFI时)，通过USB口直接发送故障设置数据。</w:t>
            </w:r>
          </w:p>
          <w:p w14:paraId="780CDE44">
            <w:pPr>
              <w:pStyle w:val="8"/>
              <w:ind w:left="0" w:leftChars="0" w:firstLine="0" w:firstLineChars="0"/>
              <w:rPr>
                <w:spacing w:val="-3"/>
              </w:rPr>
            </w:pPr>
            <w:r>
              <w:rPr>
                <w:spacing w:val="-3"/>
              </w:rPr>
              <w:t>（12）故障设置显示功能：设备部件线路处于直通状态时，下位机相对应:线路的显示灯为绿色常亮状态；虚接状态时，下位机相对应线路的显示灯为红色常亮状态；断路状态时，下位机相对应线路的显示灯为熄灭状态；间歇性故障状态时，下位机相对应线:路的显示灯为绿色闪烁状态。</w:t>
            </w:r>
          </w:p>
          <w:p w14:paraId="174E9E05">
            <w:pPr>
              <w:pStyle w:val="8"/>
              <w:ind w:left="0" w:leftChars="0" w:firstLine="0" w:firstLineChars="0"/>
              <w:rPr>
                <w:spacing w:val="-3"/>
              </w:rPr>
            </w:pPr>
            <w:r>
              <w:rPr>
                <w:spacing w:val="-3"/>
              </w:rPr>
              <w:t>（13）一键或手动清除功能：可以一键清除或手动清除已设故障内容。</w:t>
            </w:r>
          </w:p>
          <w:p w14:paraId="00CEA621">
            <w:pPr>
              <w:pStyle w:val="8"/>
              <w:ind w:left="0" w:leftChars="0" w:firstLine="0" w:firstLineChars="0"/>
              <w:rPr>
                <w:spacing w:val="-3"/>
              </w:rPr>
            </w:pPr>
            <w:r>
              <w:rPr>
                <w:spacing w:val="-3"/>
              </w:rPr>
              <w:t>（14）故障查询功能：可一键查询下位机已设置的故障点，当汽车综合教学管理平台软件退出并重新进入到“故障设置”时，可通过故障查询菜单对已设定故障内容信息进行查询。</w:t>
            </w:r>
          </w:p>
          <w:p w14:paraId="6808009E">
            <w:pPr>
              <w:pStyle w:val="8"/>
              <w:ind w:left="0" w:leftChars="0" w:firstLine="0" w:firstLineChars="0"/>
              <w:rPr>
                <w:spacing w:val="-3"/>
              </w:rPr>
            </w:pPr>
            <w:r>
              <w:rPr>
                <w:spacing w:val="-3"/>
              </w:rPr>
              <w:t>（15）故障列表名称个性化修改并同步功能：可对故障列表名称进行个性化定义修改，通过无线方式导入及导出故障信号列表，可在多个上位机软件运行终端间实现同步数据，不再需要手动配置各平板或手机等使用终端上位机软件中台架设备的信号列表。</w:t>
            </w:r>
          </w:p>
          <w:p w14:paraId="3F474F44">
            <w:pPr>
              <w:pStyle w:val="8"/>
              <w:ind w:left="0" w:leftChars="0" w:firstLine="0" w:firstLineChars="0"/>
              <w:rPr>
                <w:spacing w:val="-3"/>
              </w:rPr>
            </w:pPr>
            <w:r>
              <w:rPr>
                <w:spacing w:val="-3"/>
              </w:rPr>
              <w:t>（16）断电恢复功能：下位机断电后可以重新上电，可以自动恢复上:次故障设置内容。</w:t>
            </w:r>
          </w:p>
          <w:p w14:paraId="756B35B2">
            <w:pPr>
              <w:pStyle w:val="8"/>
              <w:ind w:left="0" w:leftChars="0" w:firstLine="0" w:firstLineChars="0"/>
              <w:rPr>
                <w:spacing w:val="-3"/>
              </w:rPr>
            </w:pPr>
            <w:r>
              <w:rPr>
                <w:spacing w:val="-3"/>
              </w:rPr>
              <w:t>（17）该软件要求性能成熟稳定，并获得计算机软件著作权登记证书。</w:t>
            </w:r>
          </w:p>
          <w:p w14:paraId="7917310F">
            <w:pPr>
              <w:pStyle w:val="8"/>
              <w:ind w:left="0" w:leftChars="0" w:firstLine="0" w:firstLineChars="0"/>
              <w:rPr>
                <w:spacing w:val="-3"/>
              </w:rPr>
            </w:pPr>
            <w:r>
              <w:rPr>
                <w:spacing w:val="-3"/>
              </w:rPr>
              <w:t>四、工艺要求</w:t>
            </w:r>
          </w:p>
          <w:p w14:paraId="492399D8">
            <w:pPr>
              <w:pStyle w:val="8"/>
              <w:ind w:left="0" w:leftChars="0" w:firstLine="0" w:firstLineChars="0"/>
              <w:rPr>
                <w:spacing w:val="-3"/>
              </w:rPr>
            </w:pPr>
            <w:r>
              <w:rPr>
                <w:spacing w:val="-3"/>
              </w:rPr>
              <w:t>1.设备主体采用整体结构设计，主体外壳采用 ≥1.5mm厚冷轧钢板，严格按钣金加工工艺操作，经酸洗、防锈磷化、纯水清洗、静电喷涂等工艺流程，色泽自然、稳定性高、不易变形、耐水、耐老化；</w:t>
            </w:r>
          </w:p>
          <w:p w14:paraId="57F425E5">
            <w:pPr>
              <w:pStyle w:val="8"/>
              <w:ind w:left="0" w:leftChars="0" w:firstLine="0" w:firstLineChars="0"/>
              <w:rPr>
                <w:spacing w:val="-3"/>
              </w:rPr>
            </w:pPr>
            <w:r>
              <w:rPr>
                <w:spacing w:val="-3"/>
              </w:rPr>
              <w:t>2.主体框架采用钢结构焊接，表面采用防静电喷涂工艺处理，系统部件通过激光切割和数控加工结构件装配；</w:t>
            </w:r>
          </w:p>
          <w:p w14:paraId="469DB5A6">
            <w:pPr>
              <w:pStyle w:val="8"/>
              <w:ind w:left="0" w:leftChars="0" w:firstLine="0" w:firstLineChars="0"/>
              <w:rPr>
                <w:spacing w:val="-3"/>
              </w:rPr>
            </w:pPr>
            <w:r>
              <w:rPr>
                <w:spacing w:val="-3"/>
              </w:rPr>
              <w:t>3.面板材料采用铝塑板制作，电路图经过处理后用大型平板打印机打印，电路图打印效果平整无凹凸感且不少于四种颜色，经久耐用；</w:t>
            </w:r>
          </w:p>
          <w:p w14:paraId="3DE760B0">
            <w:pPr>
              <w:pStyle w:val="8"/>
              <w:ind w:left="0" w:leftChars="0" w:firstLine="0" w:firstLineChars="0"/>
              <w:rPr>
                <w:spacing w:val="-3"/>
              </w:rPr>
            </w:pPr>
            <w:r>
              <w:rPr>
                <w:spacing w:val="-3"/>
              </w:rPr>
              <w:t>4.配置带锁止功能的万向静音脚轮，坚固耐用，移动方便。</w:t>
            </w:r>
          </w:p>
        </w:tc>
        <w:tc>
          <w:tcPr>
            <w:tcW w:w="750" w:type="dxa"/>
          </w:tcPr>
          <w:p w14:paraId="1CC3994E">
            <w:pPr>
              <w:jc w:val="center"/>
            </w:pPr>
            <w:r>
              <w:rPr>
                <w:rFonts w:hint="eastAsia"/>
              </w:rPr>
              <w:t>2套</w:t>
            </w:r>
          </w:p>
        </w:tc>
        <w:tc>
          <w:tcPr>
            <w:tcW w:w="1290" w:type="dxa"/>
          </w:tcPr>
          <w:p w14:paraId="3F68904E"/>
        </w:tc>
        <w:tc>
          <w:tcPr>
            <w:tcW w:w="1274" w:type="dxa"/>
          </w:tcPr>
          <w:p w14:paraId="6A1065E9">
            <w:pPr>
              <w:pStyle w:val="8"/>
              <w:ind w:left="0" w:leftChars="0" w:firstLine="0" w:firstLineChars="0"/>
            </w:pPr>
          </w:p>
        </w:tc>
        <w:tc>
          <w:tcPr>
            <w:tcW w:w="4322" w:type="dxa"/>
          </w:tcPr>
          <w:p w14:paraId="28C94D83">
            <w:pPr>
              <w:rPr>
                <w:rFonts w:hint="eastAsia"/>
                <w:b/>
                <w:bCs/>
              </w:rPr>
            </w:pPr>
            <w:r>
              <w:rPr>
                <w:rFonts w:hint="eastAsia"/>
                <w:b/>
                <w:bCs/>
              </w:rPr>
              <w:t>品牌：</w:t>
            </w:r>
          </w:p>
          <w:p w14:paraId="59D6FEDE">
            <w:pPr>
              <w:rPr>
                <w:rFonts w:hint="eastAsia"/>
                <w:b/>
                <w:bCs/>
              </w:rPr>
            </w:pPr>
            <w:r>
              <w:rPr>
                <w:rFonts w:hint="eastAsia"/>
                <w:b/>
                <w:bCs/>
              </w:rPr>
              <w:t>型号：</w:t>
            </w:r>
          </w:p>
          <w:p w14:paraId="79B1FA07">
            <w:pPr>
              <w:rPr>
                <w:rFonts w:hint="eastAsia"/>
                <w:b/>
                <w:bCs/>
              </w:rPr>
            </w:pPr>
            <w:r>
              <w:rPr>
                <w:rFonts w:hint="eastAsia"/>
                <w:b/>
                <w:bCs/>
              </w:rPr>
              <w:t>设备图片：</w:t>
            </w:r>
          </w:p>
          <w:p w14:paraId="23030262"/>
        </w:tc>
      </w:tr>
      <w:tr w14:paraId="058E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46270380">
            <w:pPr>
              <w:jc w:val="center"/>
            </w:pPr>
            <w:r>
              <w:rPr>
                <w:rFonts w:hint="eastAsia"/>
              </w:rPr>
              <w:t>9</w:t>
            </w:r>
          </w:p>
        </w:tc>
        <w:tc>
          <w:tcPr>
            <w:tcW w:w="1280" w:type="dxa"/>
          </w:tcPr>
          <w:p w14:paraId="3D452C7F">
            <w:pPr>
              <w:rPr>
                <w:rFonts w:ascii="宋体" w:hAnsi="宋体"/>
                <w:kern w:val="0"/>
                <w:szCs w:val="21"/>
              </w:rPr>
            </w:pPr>
            <w:r>
              <w:rPr>
                <w:rFonts w:hint="eastAsia" w:ascii="宋体" w:hAnsi="宋体"/>
                <w:kern w:val="0"/>
                <w:szCs w:val="21"/>
              </w:rPr>
              <w:t>电控自动变速器实训台（</w:t>
            </w:r>
            <w:r>
              <w:rPr>
                <w:rFonts w:hint="eastAsia" w:ascii="宋体" w:hAnsi="宋体" w:eastAsia="宋体" w:cs="宋体"/>
                <w:color w:val="000000"/>
                <w:kern w:val="0"/>
                <w:lang w:bidi="ar"/>
              </w:rPr>
              <w:t>大众迈腾干式双离合）</w:t>
            </w:r>
          </w:p>
        </w:tc>
        <w:tc>
          <w:tcPr>
            <w:tcW w:w="4910" w:type="dxa"/>
            <w:shd w:val="clear" w:color="auto" w:fill="auto"/>
          </w:tcPr>
          <w:p w14:paraId="64CE94F1">
            <w:pPr>
              <w:pStyle w:val="8"/>
              <w:ind w:left="0" w:leftChars="0" w:firstLine="0" w:firstLineChars="0"/>
              <w:rPr>
                <w:spacing w:val="-3"/>
              </w:rPr>
            </w:pPr>
            <w:r>
              <w:rPr>
                <w:rFonts w:hint="eastAsia"/>
                <w:b/>
                <w:bCs/>
                <w:spacing w:val="-3"/>
              </w:rPr>
              <w:t>技术要求：</w:t>
            </w:r>
          </w:p>
          <w:p w14:paraId="017FA99C">
            <w:pPr>
              <w:pStyle w:val="8"/>
              <w:ind w:left="0" w:leftChars="0" w:firstLine="0" w:firstLineChars="0"/>
              <w:rPr>
                <w:rFonts w:ascii="宋体" w:hAnsi="宋体" w:eastAsia="宋体" w:cs="宋体"/>
                <w:color w:val="000000"/>
              </w:rPr>
            </w:pPr>
            <w:r>
              <w:rPr>
                <w:spacing w:val="-3"/>
              </w:rPr>
              <w:t>一、总体要求</w:t>
            </w:r>
          </w:p>
          <w:p w14:paraId="75991195">
            <w:pPr>
              <w:ind w:firstLine="480" w:firstLineChars="200"/>
              <w:rPr>
                <w:rFonts w:ascii="宋体" w:hAnsi="宋体" w:eastAsia="宋体" w:cs="宋体"/>
                <w:color w:val="000000"/>
                <w:kern w:val="0"/>
              </w:rPr>
            </w:pPr>
            <w:r>
              <w:rPr>
                <w:rFonts w:hint="eastAsia" w:ascii="宋体" w:hAnsi="宋体" w:eastAsia="宋体" w:cs="宋体"/>
                <w:color w:val="000000"/>
              </w:rPr>
              <w:t>该设备</w:t>
            </w:r>
            <w:r>
              <w:rPr>
                <w:rFonts w:hint="eastAsia" w:ascii="宋体" w:hAnsi="宋体" w:eastAsia="宋体" w:cs="宋体"/>
                <w:color w:val="000000"/>
                <w:kern w:val="0"/>
              </w:rPr>
              <w:t>采用大众DSG原厂电控自动变速器总成为基础，可调速三相异步电动机做动力源，对自动变速器进行档位显示、空档起动、前进档及倒档运行等工况实践操作。真实展示电控自动变速器组成结构和工作过程。</w:t>
            </w:r>
          </w:p>
          <w:p w14:paraId="1395DE3E">
            <w:pPr>
              <w:rPr>
                <w:rFonts w:ascii="宋体" w:hAnsi="宋体" w:eastAsia="宋体" w:cs="宋体"/>
                <w:color w:val="000000"/>
                <w:kern w:val="0"/>
              </w:rPr>
            </w:pPr>
            <w:r>
              <w:rPr>
                <w:rFonts w:hint="eastAsia" w:ascii="宋体" w:hAnsi="宋体" w:eastAsia="宋体" w:cs="宋体"/>
                <w:color w:val="000000"/>
                <w:kern w:val="0"/>
              </w:rPr>
              <w:t>二、功能要求</w:t>
            </w:r>
          </w:p>
          <w:p w14:paraId="6B9DF351">
            <w:pPr>
              <w:pStyle w:val="12"/>
              <w:ind w:firstLine="0" w:firstLineChars="0"/>
              <w:rPr>
                <w:rFonts w:ascii="宋体" w:hAnsi="宋体" w:cs="宋体"/>
                <w:color w:val="000000"/>
              </w:rPr>
            </w:pPr>
            <w:r>
              <w:rPr>
                <w:rFonts w:hint="eastAsia" w:ascii="宋体" w:hAnsi="宋体" w:cs="宋体"/>
                <w:color w:val="000000"/>
              </w:rPr>
              <w:t>1.真实可运行的</w:t>
            </w:r>
            <w:r>
              <w:rPr>
                <w:rFonts w:hint="eastAsia" w:ascii="宋体" w:hAnsi="宋体" w:cs="宋体"/>
                <w:color w:val="000000"/>
                <w:kern w:val="0"/>
              </w:rPr>
              <w:t>大众DSG</w:t>
            </w:r>
            <w:r>
              <w:rPr>
                <w:rFonts w:hint="eastAsia" w:ascii="宋体" w:hAnsi="宋体" w:cs="宋体"/>
                <w:color w:val="000000"/>
              </w:rPr>
              <w:t>电控自动变速器、由可调速三相异步电动机驱动，可进行档位显示、空档起动、前进档运行、倒档运行等工况实践操作，充分展示自动变速器的组成结构和工作过程。</w:t>
            </w:r>
          </w:p>
          <w:p w14:paraId="70A2AB7F">
            <w:pPr>
              <w:pStyle w:val="12"/>
              <w:ind w:firstLine="0" w:firstLineChars="0"/>
              <w:rPr>
                <w:rFonts w:ascii="宋体" w:hAnsi="宋体" w:cs="宋体"/>
                <w:color w:val="000000"/>
              </w:rPr>
            </w:pPr>
            <w:r>
              <w:rPr>
                <w:rFonts w:hint="eastAsia" w:ascii="宋体" w:hAnsi="宋体" w:cs="宋体"/>
                <w:color w:val="000000"/>
              </w:rPr>
              <w:t>2.可通过变频器设定电机铭牌上规定的额定电流值，实现用电子热过载继电器来防止电机过载，为了防止机械设备起动/停止期间的冲击，可通过变频器设定合适值来进行加速/减速。</w:t>
            </w:r>
          </w:p>
          <w:p w14:paraId="2E345472">
            <w:pPr>
              <w:pStyle w:val="12"/>
              <w:ind w:firstLine="0" w:firstLineChars="0"/>
              <w:rPr>
                <w:rFonts w:ascii="宋体" w:hAnsi="宋体" w:cs="宋体"/>
                <w:color w:val="000000"/>
              </w:rPr>
            </w:pPr>
            <w:r>
              <w:rPr>
                <w:rFonts w:hint="eastAsia" w:ascii="宋体" w:hAnsi="宋体" w:cs="宋体"/>
                <w:color w:val="000000"/>
              </w:rPr>
              <w:t>3.实训台面板采用4mm厚耐腐蚀、耐创击、耐污染、防火、防潮的高级铝塑板，表面经特殊工艺喷涂底漆处理；面板打印有永不褪色的彩色电路图，表面喷涂光油；学员可直观对照电路图和实物，认识和分析自动变速器控制系统的工作原理。</w:t>
            </w:r>
          </w:p>
          <w:p w14:paraId="59B7935F">
            <w:pPr>
              <w:pStyle w:val="12"/>
              <w:ind w:firstLine="0" w:firstLineChars="0"/>
              <w:rPr>
                <w:rFonts w:ascii="宋体" w:hAnsi="宋体" w:cs="宋体"/>
                <w:color w:val="000000"/>
              </w:rPr>
            </w:pPr>
            <w:r>
              <w:rPr>
                <w:rFonts w:hint="eastAsia" w:ascii="宋体" w:hAnsi="宋体" w:cs="宋体"/>
                <w:color w:val="000000"/>
              </w:rPr>
              <w:t>4.实训台面板上安装有检测端子，可直接在面板上检测各传感器、执行器、控制单元管脚的电信号，如电阻、电压、电流、频率信号等。</w:t>
            </w:r>
          </w:p>
          <w:p w14:paraId="6C1A89C9">
            <w:pPr>
              <w:pStyle w:val="12"/>
              <w:ind w:firstLine="0" w:firstLineChars="0"/>
              <w:rPr>
                <w:rFonts w:ascii="宋体" w:hAnsi="宋体" w:cs="宋体"/>
                <w:color w:val="000000"/>
              </w:rPr>
            </w:pPr>
            <w:r>
              <w:rPr>
                <w:rFonts w:hint="eastAsia" w:ascii="宋体" w:hAnsi="宋体" w:cs="宋体"/>
                <w:color w:val="000000"/>
              </w:rPr>
              <w:t>5.实训台面板上安装有汽车仪表、压力表、可实时显示发动机转速、车速、自动变速器的档位等参数变化。</w:t>
            </w:r>
          </w:p>
          <w:p w14:paraId="4C0742F6">
            <w:pPr>
              <w:pStyle w:val="12"/>
              <w:ind w:firstLine="0" w:firstLineChars="0"/>
              <w:rPr>
                <w:rFonts w:ascii="宋体" w:hAnsi="宋体" w:cs="宋体"/>
                <w:color w:val="000000"/>
              </w:rPr>
            </w:pPr>
            <w:r>
              <w:rPr>
                <w:rFonts w:hint="eastAsia" w:ascii="宋体" w:hAnsi="宋体" w:cs="宋体"/>
                <w:color w:val="000000"/>
              </w:rPr>
              <w:t>6.实训台安装有诊断座，可连接专用或通用型汽车解码器，对发动机自动变速器电控系统进行读取故障码、清除故障码、读取数据流等自诊断功能。</w:t>
            </w:r>
          </w:p>
          <w:p w14:paraId="4B978C30">
            <w:pPr>
              <w:pStyle w:val="12"/>
              <w:ind w:firstLine="0" w:firstLineChars="0"/>
              <w:rPr>
                <w:rFonts w:ascii="宋体" w:hAnsi="宋体" w:cs="宋体"/>
                <w:color w:val="000000"/>
              </w:rPr>
            </w:pPr>
            <w:r>
              <w:rPr>
                <w:rFonts w:hint="eastAsia" w:ascii="宋体" w:hAnsi="宋体" w:cs="宋体"/>
                <w:color w:val="000000"/>
              </w:rPr>
              <w:t>7.实训台面板上安装有自动变速器各电磁阀指示灯，实时显示各电磁阀的工作状态。</w:t>
            </w:r>
          </w:p>
          <w:p w14:paraId="24008F90">
            <w:pPr>
              <w:pStyle w:val="12"/>
              <w:ind w:firstLine="0" w:firstLineChars="0"/>
              <w:rPr>
                <w:rFonts w:ascii="宋体" w:hAnsi="宋体" w:cs="宋体"/>
                <w:color w:val="000000"/>
              </w:rPr>
            </w:pPr>
            <w:r>
              <w:rPr>
                <w:rFonts w:hint="eastAsia" w:ascii="宋体" w:hAnsi="宋体" w:cs="宋体"/>
                <w:color w:val="000000"/>
              </w:rPr>
              <w:t>8.实训台配备有电机防护罩、输出轴防护罩等安全保护装置</w:t>
            </w:r>
          </w:p>
          <w:p w14:paraId="725DE698">
            <w:pPr>
              <w:pStyle w:val="12"/>
              <w:ind w:firstLine="0" w:firstLineChars="0"/>
              <w:rPr>
                <w:rFonts w:ascii="宋体" w:hAnsi="宋体" w:cs="宋体"/>
                <w:color w:val="000000"/>
              </w:rPr>
            </w:pPr>
            <w:r>
              <w:rPr>
                <w:rFonts w:hint="eastAsia" w:ascii="宋体" w:hAnsi="宋体" w:cs="宋体"/>
                <w:color w:val="000000"/>
              </w:rPr>
              <w:t>9.实训台底座采用钢结构焊接，表面采用喷涂工艺处理，带自锁脚轮装置，移动灵活，安全可靠、坚固耐用。</w:t>
            </w:r>
          </w:p>
          <w:p w14:paraId="224E489A">
            <w:pPr>
              <w:pStyle w:val="12"/>
              <w:ind w:firstLine="0" w:firstLineChars="0"/>
              <w:rPr>
                <w:rFonts w:ascii="宋体" w:hAnsi="宋体" w:cs="宋体"/>
                <w:color w:val="000000"/>
              </w:rPr>
            </w:pPr>
            <w:r>
              <w:rPr>
                <w:rFonts w:hint="eastAsia" w:ascii="宋体" w:hAnsi="宋体" w:cs="宋体"/>
                <w:color w:val="000000"/>
                <w:kern w:val="0"/>
              </w:rPr>
              <w:t>10.配备智能化故障设置和考核系统：平板设故</w:t>
            </w:r>
          </w:p>
          <w:p w14:paraId="0208CC54">
            <w:pPr>
              <w:rPr>
                <w:rFonts w:ascii="宋体" w:hAnsi="宋体" w:eastAsia="宋体" w:cs="宋体"/>
                <w:color w:val="000000"/>
                <w:kern w:val="0"/>
              </w:rPr>
            </w:pPr>
            <w:r>
              <w:rPr>
                <w:rFonts w:hint="eastAsia" w:ascii="宋体" w:hAnsi="宋体" w:eastAsia="宋体" w:cs="宋体"/>
                <w:color w:val="000000"/>
                <w:kern w:val="0"/>
              </w:rPr>
              <w:t>三、技术参数要求</w:t>
            </w:r>
          </w:p>
          <w:p w14:paraId="058F210E">
            <w:pPr>
              <w:pStyle w:val="12"/>
              <w:ind w:firstLine="0" w:firstLineChars="0"/>
              <w:rPr>
                <w:rFonts w:ascii="宋体" w:hAnsi="宋体" w:cs="宋体"/>
                <w:color w:val="000000"/>
              </w:rPr>
            </w:pPr>
            <w:r>
              <w:rPr>
                <w:rFonts w:hint="eastAsia" w:ascii="宋体" w:hAnsi="宋体" w:cs="宋体"/>
                <w:color w:val="000000"/>
              </w:rPr>
              <w:t>1.外形尺寸：1600×1000×1800mm(长×宽×高)</w:t>
            </w:r>
          </w:p>
          <w:p w14:paraId="666D06E4">
            <w:pPr>
              <w:pStyle w:val="12"/>
              <w:ind w:firstLine="0" w:firstLineChars="0"/>
              <w:rPr>
                <w:rFonts w:ascii="宋体" w:hAnsi="宋体" w:cs="宋体"/>
                <w:color w:val="000000"/>
              </w:rPr>
            </w:pPr>
            <w:r>
              <w:rPr>
                <w:rFonts w:hint="eastAsia" w:ascii="宋体" w:hAnsi="宋体" w:cs="宋体"/>
                <w:color w:val="000000"/>
              </w:rPr>
              <w:t>2.动力电源：三相四线(或三相五线)380V±10% 50Hz</w:t>
            </w:r>
          </w:p>
          <w:p w14:paraId="23B2AAE3">
            <w:pPr>
              <w:pStyle w:val="12"/>
              <w:ind w:firstLine="0" w:firstLineChars="0"/>
              <w:rPr>
                <w:rFonts w:ascii="宋体" w:hAnsi="宋体" w:cs="宋体"/>
                <w:color w:val="000000"/>
              </w:rPr>
            </w:pPr>
            <w:r>
              <w:rPr>
                <w:rFonts w:hint="eastAsia" w:ascii="宋体" w:hAnsi="宋体" w:cs="宋体"/>
                <w:color w:val="000000"/>
              </w:rPr>
              <w:t>3.输入电源；交流220V±10% 50Hz</w:t>
            </w:r>
          </w:p>
          <w:p w14:paraId="44913131">
            <w:pPr>
              <w:pStyle w:val="12"/>
              <w:ind w:firstLine="0" w:firstLineChars="0"/>
              <w:rPr>
                <w:rFonts w:ascii="宋体" w:hAnsi="宋体" w:cs="宋体"/>
                <w:color w:val="000000"/>
              </w:rPr>
            </w:pPr>
            <w:r>
              <w:rPr>
                <w:rFonts w:hint="eastAsia" w:ascii="宋体" w:hAnsi="宋体" w:cs="宋体"/>
                <w:color w:val="000000"/>
              </w:rPr>
              <w:t>4.工作电源；直流12V</w:t>
            </w:r>
          </w:p>
          <w:p w14:paraId="67A7FCF1">
            <w:pPr>
              <w:pStyle w:val="12"/>
              <w:ind w:firstLine="0" w:firstLineChars="0"/>
              <w:rPr>
                <w:rFonts w:ascii="宋体" w:hAnsi="宋体" w:cs="宋体"/>
                <w:color w:val="000000"/>
              </w:rPr>
            </w:pPr>
            <w:r>
              <w:rPr>
                <w:rFonts w:hint="eastAsia" w:ascii="宋体" w:hAnsi="宋体" w:cs="宋体"/>
                <w:color w:val="000000"/>
              </w:rPr>
              <w:t>5.三相异步电动机：</w:t>
            </w:r>
          </w:p>
          <w:p w14:paraId="07327359">
            <w:pPr>
              <w:pStyle w:val="12"/>
              <w:ind w:firstLine="0" w:firstLineChars="0"/>
              <w:rPr>
                <w:rFonts w:ascii="宋体" w:hAnsi="宋体" w:cs="宋体"/>
                <w:color w:val="000000"/>
              </w:rPr>
            </w:pPr>
            <w:r>
              <w:rPr>
                <w:rFonts w:hint="eastAsia" w:ascii="宋体" w:hAnsi="宋体" w:cs="宋体"/>
                <w:color w:val="000000"/>
              </w:rPr>
              <w:t>6.变频器：</w:t>
            </w:r>
          </w:p>
          <w:p w14:paraId="78E94020">
            <w:pPr>
              <w:pStyle w:val="12"/>
              <w:ind w:firstLine="0" w:firstLineChars="0"/>
              <w:rPr>
                <w:rFonts w:ascii="宋体" w:hAnsi="宋体" w:cs="宋体"/>
                <w:color w:val="000000"/>
              </w:rPr>
            </w:pPr>
            <w:r>
              <w:rPr>
                <w:rFonts w:hint="eastAsia" w:ascii="宋体" w:hAnsi="宋体" w:cs="宋体"/>
                <w:color w:val="000000"/>
              </w:rPr>
              <w:t>7.工作温度：-40℃～+50℃</w:t>
            </w:r>
          </w:p>
          <w:p w14:paraId="4184C8C9">
            <w:pPr>
              <w:rPr>
                <w:rFonts w:ascii="宋体" w:hAnsi="宋体" w:eastAsia="宋体" w:cs="宋体"/>
                <w:color w:val="000000"/>
                <w:kern w:val="0"/>
              </w:rPr>
            </w:pPr>
            <w:r>
              <w:rPr>
                <w:rFonts w:hint="eastAsia" w:ascii="宋体" w:hAnsi="宋体" w:eastAsia="宋体" w:cs="宋体"/>
                <w:color w:val="000000"/>
                <w:kern w:val="0"/>
              </w:rPr>
              <w:t>四、基本配置要求(每台)</w:t>
            </w:r>
          </w:p>
          <w:p w14:paraId="4DE6E69B">
            <w:pPr>
              <w:rPr>
                <w:rFonts w:ascii="宋体" w:hAnsi="宋体" w:eastAsia="宋体" w:cs="宋体"/>
                <w:color w:val="000000"/>
                <w:kern w:val="0"/>
              </w:rPr>
            </w:pPr>
            <w:r>
              <w:rPr>
                <w:rFonts w:hint="eastAsia" w:ascii="宋体" w:hAnsi="宋体" w:eastAsia="宋体" w:cs="宋体"/>
                <w:color w:val="000000"/>
                <w:kern w:val="0"/>
              </w:rPr>
              <w:t>1.检测控制面板（装有各种检测端子以及彩色电路图）：1套；</w:t>
            </w:r>
          </w:p>
          <w:p w14:paraId="70EAF4D0">
            <w:pPr>
              <w:rPr>
                <w:rFonts w:ascii="宋体" w:hAnsi="宋体" w:eastAsia="宋体" w:cs="宋体"/>
                <w:color w:val="000000"/>
                <w:kern w:val="0"/>
              </w:rPr>
            </w:pPr>
            <w:r>
              <w:rPr>
                <w:rFonts w:hint="eastAsia" w:ascii="宋体" w:hAnsi="宋体" w:eastAsia="宋体" w:cs="宋体"/>
                <w:color w:val="000000"/>
                <w:kern w:val="0"/>
              </w:rPr>
              <w:t>2.组合仪表：1套；</w:t>
            </w:r>
          </w:p>
          <w:p w14:paraId="48B4C39D">
            <w:pPr>
              <w:rPr>
                <w:rFonts w:ascii="宋体" w:hAnsi="宋体" w:eastAsia="宋体" w:cs="宋体"/>
                <w:color w:val="000000"/>
                <w:kern w:val="0"/>
              </w:rPr>
            </w:pPr>
            <w:r>
              <w:rPr>
                <w:rFonts w:hint="eastAsia" w:ascii="宋体" w:hAnsi="宋体" w:eastAsia="宋体" w:cs="宋体"/>
                <w:color w:val="000000"/>
                <w:kern w:val="0"/>
              </w:rPr>
              <w:t>3.发动机(ECU)：1台；</w:t>
            </w:r>
          </w:p>
          <w:p w14:paraId="59AB1A2E">
            <w:pPr>
              <w:rPr>
                <w:rFonts w:ascii="宋体" w:hAnsi="宋体" w:eastAsia="宋体" w:cs="宋体"/>
                <w:color w:val="000000"/>
                <w:kern w:val="0"/>
              </w:rPr>
            </w:pPr>
            <w:r>
              <w:rPr>
                <w:rFonts w:hint="eastAsia" w:ascii="宋体" w:hAnsi="宋体" w:eastAsia="宋体" w:cs="宋体"/>
                <w:color w:val="000000"/>
                <w:kern w:val="0"/>
              </w:rPr>
              <w:t>4.诊断座（OBDⅡ）：1个；</w:t>
            </w:r>
          </w:p>
          <w:p w14:paraId="0D88C58E">
            <w:pPr>
              <w:rPr>
                <w:rFonts w:ascii="宋体" w:hAnsi="宋体" w:eastAsia="宋体" w:cs="宋体"/>
                <w:color w:val="000000"/>
                <w:kern w:val="0"/>
              </w:rPr>
            </w:pPr>
            <w:r>
              <w:rPr>
                <w:rFonts w:hint="eastAsia" w:ascii="宋体" w:hAnsi="宋体" w:eastAsia="宋体" w:cs="宋体"/>
                <w:color w:val="000000"/>
                <w:kern w:val="0"/>
              </w:rPr>
              <w:t>5.点火开关：1个；</w:t>
            </w:r>
          </w:p>
          <w:p w14:paraId="5C52AE7F">
            <w:pPr>
              <w:rPr>
                <w:rFonts w:ascii="宋体" w:hAnsi="宋体" w:eastAsia="宋体" w:cs="宋体"/>
                <w:color w:val="000000"/>
                <w:kern w:val="0"/>
              </w:rPr>
            </w:pPr>
            <w:r>
              <w:rPr>
                <w:rFonts w:hint="eastAsia" w:ascii="宋体" w:hAnsi="宋体" w:eastAsia="宋体" w:cs="宋体"/>
                <w:color w:val="000000"/>
                <w:kern w:val="0"/>
              </w:rPr>
              <w:t>6.自动变速器总成（DSG）：1套；</w:t>
            </w:r>
          </w:p>
          <w:p w14:paraId="4DEA4275">
            <w:pPr>
              <w:rPr>
                <w:rFonts w:ascii="宋体" w:hAnsi="宋体" w:eastAsia="宋体" w:cs="宋体"/>
                <w:color w:val="000000"/>
                <w:kern w:val="0"/>
              </w:rPr>
            </w:pPr>
            <w:r>
              <w:rPr>
                <w:rFonts w:hint="eastAsia" w:ascii="宋体" w:hAnsi="宋体" w:eastAsia="宋体" w:cs="宋体"/>
                <w:color w:val="000000"/>
                <w:kern w:val="0"/>
              </w:rPr>
              <w:t>7.网关控制单元：1套；</w:t>
            </w:r>
          </w:p>
          <w:p w14:paraId="1631315E">
            <w:pPr>
              <w:rPr>
                <w:rFonts w:ascii="宋体" w:hAnsi="宋体" w:eastAsia="宋体" w:cs="宋体"/>
                <w:color w:val="000000"/>
                <w:kern w:val="0"/>
              </w:rPr>
            </w:pPr>
            <w:r>
              <w:rPr>
                <w:rFonts w:hint="eastAsia" w:ascii="宋体" w:hAnsi="宋体" w:eastAsia="宋体" w:cs="宋体"/>
                <w:color w:val="000000"/>
                <w:kern w:val="0"/>
              </w:rPr>
              <w:t>8.节气门总成：1套；</w:t>
            </w:r>
          </w:p>
          <w:p w14:paraId="100CF1CE">
            <w:pPr>
              <w:rPr>
                <w:rFonts w:ascii="宋体" w:hAnsi="宋体" w:eastAsia="宋体" w:cs="宋体"/>
                <w:color w:val="000000"/>
                <w:kern w:val="0"/>
              </w:rPr>
            </w:pPr>
            <w:r>
              <w:rPr>
                <w:rFonts w:hint="eastAsia" w:ascii="宋体" w:hAnsi="宋体" w:eastAsia="宋体" w:cs="宋体"/>
                <w:color w:val="000000"/>
                <w:kern w:val="0"/>
              </w:rPr>
              <w:t>9.曲轴传感器及信号盘：1套；</w:t>
            </w:r>
          </w:p>
          <w:p w14:paraId="415880B9">
            <w:pPr>
              <w:rPr>
                <w:rFonts w:ascii="宋体" w:hAnsi="宋体" w:eastAsia="宋体" w:cs="宋体"/>
                <w:color w:val="000000"/>
                <w:kern w:val="0"/>
              </w:rPr>
            </w:pPr>
            <w:r>
              <w:rPr>
                <w:rFonts w:hint="eastAsia" w:ascii="宋体" w:hAnsi="宋体" w:eastAsia="宋体" w:cs="宋体"/>
                <w:color w:val="000000"/>
                <w:kern w:val="0"/>
              </w:rPr>
              <w:t>10.变速器档杆总成</w:t>
            </w:r>
            <w:r>
              <w:rPr>
                <w:rFonts w:hint="eastAsia" w:ascii="宋体" w:hAnsi="宋体" w:eastAsia="宋体" w:cs="宋体"/>
                <w:color w:val="000000"/>
                <w:kern w:val="0"/>
              </w:rPr>
              <w:tab/>
            </w:r>
            <w:r>
              <w:rPr>
                <w:rFonts w:hint="eastAsia" w:ascii="宋体" w:hAnsi="宋体" w:eastAsia="宋体" w:cs="宋体"/>
                <w:color w:val="000000"/>
                <w:kern w:val="0"/>
              </w:rPr>
              <w:t>：1</w:t>
            </w:r>
            <w:r>
              <w:rPr>
                <w:rFonts w:hint="eastAsia" w:ascii="宋体" w:hAnsi="宋体" w:eastAsia="宋体" w:cs="宋体"/>
                <w:color w:val="000000"/>
                <w:kern w:val="0"/>
              </w:rPr>
              <w:tab/>
            </w:r>
            <w:r>
              <w:rPr>
                <w:rFonts w:hint="eastAsia" w:ascii="宋体" w:hAnsi="宋体" w:eastAsia="宋体" w:cs="宋体"/>
                <w:color w:val="000000"/>
                <w:kern w:val="0"/>
              </w:rPr>
              <w:t>套；</w:t>
            </w:r>
          </w:p>
          <w:p w14:paraId="0EE8E3DE">
            <w:pPr>
              <w:rPr>
                <w:rFonts w:ascii="宋体" w:hAnsi="宋体" w:eastAsia="宋体" w:cs="宋体"/>
                <w:color w:val="000000"/>
                <w:kern w:val="0"/>
              </w:rPr>
            </w:pPr>
            <w:r>
              <w:rPr>
                <w:rFonts w:hint="eastAsia" w:ascii="宋体" w:hAnsi="宋体" w:eastAsia="宋体" w:cs="宋体"/>
                <w:color w:val="000000"/>
                <w:kern w:val="0"/>
              </w:rPr>
              <w:t>11.变速器油散热装置：1套；</w:t>
            </w:r>
          </w:p>
          <w:p w14:paraId="4ABFCA9E">
            <w:pPr>
              <w:pStyle w:val="13"/>
              <w:jc w:val="both"/>
              <w:rPr>
                <w:rFonts w:hint="default" w:hAnsi="宋体" w:cs="宋体"/>
                <w:szCs w:val="24"/>
              </w:rPr>
            </w:pPr>
            <w:r>
              <w:rPr>
                <w:rFonts w:hAnsi="宋体" w:cs="宋体"/>
                <w:szCs w:val="24"/>
              </w:rPr>
              <w:t>12.ABS控制单元：1套</w:t>
            </w:r>
          </w:p>
          <w:p w14:paraId="1E946B7A">
            <w:pPr>
              <w:pStyle w:val="13"/>
              <w:jc w:val="both"/>
              <w:rPr>
                <w:rFonts w:hint="default" w:hAnsi="宋体" w:cs="宋体"/>
                <w:szCs w:val="24"/>
              </w:rPr>
            </w:pPr>
            <w:r>
              <w:rPr>
                <w:rFonts w:hAnsi="宋体" w:cs="宋体"/>
                <w:szCs w:val="24"/>
              </w:rPr>
              <w:t>13.轮速信号及轮速传感器：1套</w:t>
            </w:r>
          </w:p>
          <w:p w14:paraId="7F9A91BA">
            <w:pPr>
              <w:pStyle w:val="12"/>
              <w:ind w:firstLine="0" w:firstLineChars="0"/>
              <w:rPr>
                <w:rFonts w:ascii="宋体" w:hAnsi="宋体" w:cs="宋体"/>
                <w:color w:val="000000"/>
                <w:kern w:val="0"/>
              </w:rPr>
            </w:pPr>
            <w:r>
              <w:rPr>
                <w:rFonts w:hint="eastAsia" w:ascii="宋体" w:hAnsi="宋体" w:cs="宋体"/>
                <w:color w:val="000000"/>
                <w:kern w:val="0"/>
              </w:rPr>
              <w:t>14.三相异步电动机（</w:t>
            </w:r>
            <w:r>
              <w:rPr>
                <w:rFonts w:hint="eastAsia" w:ascii="宋体" w:hAnsi="宋体" w:cs="宋体"/>
                <w:color w:val="000000"/>
              </w:rPr>
              <w:t>YT132S-2</w:t>
            </w:r>
            <w:r>
              <w:rPr>
                <w:rFonts w:hint="eastAsia" w:ascii="宋体" w:hAnsi="宋体" w:cs="宋体"/>
                <w:color w:val="000000"/>
                <w:kern w:val="0"/>
              </w:rPr>
              <w:t>）：1台；</w:t>
            </w:r>
          </w:p>
          <w:p w14:paraId="7A8ABABF">
            <w:pPr>
              <w:rPr>
                <w:rFonts w:ascii="宋体" w:hAnsi="宋体" w:eastAsia="宋体" w:cs="宋体"/>
                <w:color w:val="000000"/>
                <w:kern w:val="0"/>
              </w:rPr>
            </w:pPr>
            <w:r>
              <w:rPr>
                <w:rFonts w:hint="eastAsia" w:ascii="宋体" w:hAnsi="宋体" w:eastAsia="宋体" w:cs="宋体"/>
                <w:color w:val="000000"/>
                <w:kern w:val="0"/>
              </w:rPr>
              <w:t>15.变频器（GD200-004G/5R5P-4）：1台；</w:t>
            </w:r>
          </w:p>
          <w:p w14:paraId="0CAD36D5">
            <w:pPr>
              <w:pStyle w:val="8"/>
              <w:ind w:left="0" w:leftChars="0" w:firstLine="0" w:firstLineChars="0"/>
              <w:rPr>
                <w:spacing w:val="-3"/>
              </w:rPr>
            </w:pPr>
            <w:r>
              <w:rPr>
                <w:rFonts w:hint="eastAsia" w:ascii="宋体" w:hAnsi="宋体" w:eastAsia="宋体" w:cs="宋体"/>
                <w:color w:val="000000"/>
                <w:kern w:val="0"/>
              </w:rPr>
              <w:t>16.智能化考核、考试系统（B-688）：1套；</w:t>
            </w:r>
          </w:p>
        </w:tc>
        <w:tc>
          <w:tcPr>
            <w:tcW w:w="750" w:type="dxa"/>
          </w:tcPr>
          <w:p w14:paraId="6FDAD66D">
            <w:pPr>
              <w:jc w:val="center"/>
            </w:pPr>
            <w:r>
              <w:rPr>
                <w:rFonts w:hint="eastAsia"/>
              </w:rPr>
              <w:t>1套</w:t>
            </w:r>
          </w:p>
        </w:tc>
        <w:tc>
          <w:tcPr>
            <w:tcW w:w="1290" w:type="dxa"/>
          </w:tcPr>
          <w:p w14:paraId="6BDDDAE1"/>
        </w:tc>
        <w:tc>
          <w:tcPr>
            <w:tcW w:w="1274" w:type="dxa"/>
          </w:tcPr>
          <w:p w14:paraId="676532C8">
            <w:pPr>
              <w:pStyle w:val="8"/>
              <w:ind w:left="0" w:leftChars="0" w:firstLine="0" w:firstLineChars="0"/>
            </w:pPr>
          </w:p>
        </w:tc>
        <w:tc>
          <w:tcPr>
            <w:tcW w:w="4322" w:type="dxa"/>
          </w:tcPr>
          <w:p w14:paraId="0BE21F2F">
            <w:pPr>
              <w:rPr>
                <w:rFonts w:hint="eastAsia"/>
                <w:b/>
                <w:bCs/>
              </w:rPr>
            </w:pPr>
            <w:r>
              <w:rPr>
                <w:rFonts w:hint="eastAsia"/>
                <w:b/>
                <w:bCs/>
              </w:rPr>
              <w:t>品牌：</w:t>
            </w:r>
          </w:p>
          <w:p w14:paraId="29B6C1A1">
            <w:pPr>
              <w:rPr>
                <w:rFonts w:hint="eastAsia"/>
                <w:b/>
                <w:bCs/>
              </w:rPr>
            </w:pPr>
            <w:r>
              <w:rPr>
                <w:rFonts w:hint="eastAsia"/>
                <w:b/>
                <w:bCs/>
              </w:rPr>
              <w:t>型号：</w:t>
            </w:r>
          </w:p>
          <w:p w14:paraId="0905D0BA">
            <w:pPr>
              <w:rPr>
                <w:rFonts w:hint="eastAsia"/>
                <w:b/>
                <w:bCs/>
              </w:rPr>
            </w:pPr>
            <w:r>
              <w:rPr>
                <w:rFonts w:hint="eastAsia"/>
                <w:b/>
                <w:bCs/>
              </w:rPr>
              <w:t>设备图片：</w:t>
            </w:r>
          </w:p>
          <w:p w14:paraId="6CD2B194"/>
        </w:tc>
      </w:tr>
      <w:tr w14:paraId="65B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6809D01F">
            <w:pPr>
              <w:jc w:val="center"/>
            </w:pPr>
            <w:r>
              <w:rPr>
                <w:rFonts w:hint="eastAsia"/>
              </w:rPr>
              <w:t>10</w:t>
            </w:r>
          </w:p>
        </w:tc>
        <w:tc>
          <w:tcPr>
            <w:tcW w:w="1280" w:type="dxa"/>
          </w:tcPr>
          <w:p w14:paraId="18477D8F">
            <w:pPr>
              <w:rPr>
                <w:rFonts w:ascii="宋体" w:hAnsi="宋体"/>
                <w:kern w:val="0"/>
                <w:szCs w:val="21"/>
              </w:rPr>
            </w:pPr>
            <w:r>
              <w:rPr>
                <w:rFonts w:hint="eastAsia" w:ascii="宋体" w:hAnsi="宋体"/>
                <w:kern w:val="0"/>
                <w:szCs w:val="21"/>
              </w:rPr>
              <w:t>电控自动变速器实训台（</w:t>
            </w:r>
            <w:r>
              <w:rPr>
                <w:rFonts w:hint="eastAsia" w:ascii="宋体" w:hAnsi="宋体" w:eastAsia="宋体" w:cs="宋体"/>
                <w:color w:val="000000"/>
                <w:kern w:val="0"/>
                <w:lang w:bidi="ar"/>
              </w:rPr>
              <w:t>大众迈腾湿式双离合）</w:t>
            </w:r>
          </w:p>
        </w:tc>
        <w:tc>
          <w:tcPr>
            <w:tcW w:w="4910" w:type="dxa"/>
            <w:shd w:val="clear" w:color="auto" w:fill="auto"/>
          </w:tcPr>
          <w:p w14:paraId="1C12AADE">
            <w:pPr>
              <w:pStyle w:val="8"/>
              <w:ind w:left="0" w:leftChars="0" w:firstLine="0" w:firstLineChars="0"/>
              <w:rPr>
                <w:spacing w:val="-3"/>
              </w:rPr>
            </w:pPr>
            <w:r>
              <w:rPr>
                <w:rFonts w:hint="eastAsia"/>
                <w:b/>
                <w:bCs/>
                <w:spacing w:val="-3"/>
              </w:rPr>
              <w:t>技术要求：</w:t>
            </w:r>
          </w:p>
          <w:p w14:paraId="6752A441">
            <w:pPr>
              <w:pStyle w:val="8"/>
              <w:ind w:left="0" w:leftChars="0" w:firstLine="0" w:firstLineChars="0"/>
              <w:rPr>
                <w:rFonts w:ascii="宋体" w:hAnsi="宋体" w:eastAsia="宋体" w:cs="宋体"/>
                <w:color w:val="000000"/>
              </w:rPr>
            </w:pPr>
            <w:r>
              <w:rPr>
                <w:spacing w:val="-3"/>
              </w:rPr>
              <w:t>一、总体要求</w:t>
            </w:r>
          </w:p>
          <w:p w14:paraId="2C2F9CCF">
            <w:pPr>
              <w:ind w:firstLine="480" w:firstLineChars="200"/>
              <w:rPr>
                <w:rFonts w:ascii="宋体" w:hAnsi="宋体" w:eastAsia="宋体" w:cs="宋体"/>
                <w:color w:val="000000"/>
                <w:kern w:val="0"/>
              </w:rPr>
            </w:pPr>
            <w:r>
              <w:rPr>
                <w:rFonts w:hint="eastAsia" w:ascii="宋体" w:hAnsi="宋体" w:eastAsia="宋体" w:cs="宋体"/>
                <w:color w:val="000000"/>
              </w:rPr>
              <w:t>该设备</w:t>
            </w:r>
            <w:r>
              <w:rPr>
                <w:rFonts w:hint="eastAsia" w:ascii="宋体" w:hAnsi="宋体" w:eastAsia="宋体" w:cs="宋体"/>
                <w:color w:val="000000"/>
                <w:kern w:val="0"/>
              </w:rPr>
              <w:t>采用大众DSG原厂电控自动变速器总成为基础，可调速三相异步电动机做动力源，对自动变速器进行档位显示、空档起动、前进档及倒档运行等工况实践操作。真实展示电控自动变速器组成结构和工作过程。</w:t>
            </w:r>
          </w:p>
          <w:p w14:paraId="21024E46">
            <w:pPr>
              <w:rPr>
                <w:rFonts w:ascii="宋体" w:hAnsi="宋体" w:eastAsia="宋体" w:cs="宋体"/>
                <w:color w:val="000000"/>
                <w:kern w:val="0"/>
              </w:rPr>
            </w:pPr>
            <w:r>
              <w:rPr>
                <w:rFonts w:hint="eastAsia" w:ascii="宋体" w:hAnsi="宋体" w:eastAsia="宋体" w:cs="宋体"/>
                <w:color w:val="000000"/>
                <w:kern w:val="0"/>
              </w:rPr>
              <w:t>二、功能要求</w:t>
            </w:r>
          </w:p>
          <w:p w14:paraId="01955429">
            <w:pPr>
              <w:pStyle w:val="12"/>
              <w:ind w:firstLine="0" w:firstLineChars="0"/>
              <w:rPr>
                <w:rFonts w:ascii="宋体" w:hAnsi="宋体" w:cs="宋体"/>
                <w:color w:val="000000"/>
              </w:rPr>
            </w:pPr>
            <w:r>
              <w:rPr>
                <w:rFonts w:hint="eastAsia" w:ascii="宋体" w:hAnsi="宋体" w:cs="宋体"/>
                <w:color w:val="000000"/>
              </w:rPr>
              <w:t>1.真实可运行的</w:t>
            </w:r>
            <w:r>
              <w:rPr>
                <w:rFonts w:hint="eastAsia" w:ascii="宋体" w:hAnsi="宋体" w:cs="宋体"/>
                <w:color w:val="000000"/>
                <w:kern w:val="0"/>
              </w:rPr>
              <w:t>大众DSG</w:t>
            </w:r>
            <w:r>
              <w:rPr>
                <w:rFonts w:hint="eastAsia" w:ascii="宋体" w:hAnsi="宋体" w:cs="宋体"/>
                <w:color w:val="000000"/>
              </w:rPr>
              <w:t>电控自动变速器、由可调速三相异步电动机驱动，可进行档位显示、空档起动、前进档运行、倒档运行等工况实践操作，充分展示自动变速器的组成结构和工作过程。</w:t>
            </w:r>
          </w:p>
          <w:p w14:paraId="245149B6">
            <w:pPr>
              <w:pStyle w:val="12"/>
              <w:ind w:firstLine="0" w:firstLineChars="0"/>
              <w:rPr>
                <w:rFonts w:ascii="宋体" w:hAnsi="宋体" w:cs="宋体"/>
                <w:color w:val="000000"/>
              </w:rPr>
            </w:pPr>
            <w:r>
              <w:rPr>
                <w:rFonts w:hint="eastAsia" w:ascii="宋体" w:hAnsi="宋体" w:cs="宋体"/>
                <w:color w:val="000000"/>
              </w:rPr>
              <w:t>2.可通过变频器设定电机铭牌上规定的额定电流值，实现用电子热过载继电器来防止电机过载，为了防止机械设备起动/停止期间的冲击，可通过变频器设定合适值来进行加速/减速。</w:t>
            </w:r>
          </w:p>
          <w:p w14:paraId="1E28E7C0">
            <w:pPr>
              <w:pStyle w:val="12"/>
              <w:ind w:firstLine="0" w:firstLineChars="0"/>
              <w:rPr>
                <w:rFonts w:ascii="宋体" w:hAnsi="宋体" w:cs="宋体"/>
                <w:color w:val="000000"/>
              </w:rPr>
            </w:pPr>
            <w:r>
              <w:rPr>
                <w:rFonts w:hint="eastAsia" w:ascii="宋体" w:hAnsi="宋体" w:cs="宋体"/>
                <w:color w:val="000000"/>
              </w:rPr>
              <w:t>3.实训台面板采用4mm厚耐腐蚀、耐创击、耐污染、防火、防潮的高级铝塑板，表面经特殊工艺喷涂底漆处理；面板打印有永不褪色的彩色电路图，表面喷涂光油；学员可直观对照电路图和实物，认识和分析自动变速器控制系统的工作原理。</w:t>
            </w:r>
          </w:p>
          <w:p w14:paraId="26702DCD">
            <w:pPr>
              <w:pStyle w:val="12"/>
              <w:ind w:firstLine="0" w:firstLineChars="0"/>
              <w:rPr>
                <w:rFonts w:ascii="宋体" w:hAnsi="宋体" w:cs="宋体"/>
                <w:color w:val="000000"/>
              </w:rPr>
            </w:pPr>
            <w:r>
              <w:rPr>
                <w:rFonts w:hint="eastAsia" w:ascii="宋体" w:hAnsi="宋体" w:cs="宋体"/>
                <w:color w:val="000000"/>
              </w:rPr>
              <w:t>4.实训台面板上安装有检测端子，可直接在面板上检测各传感器、执行器、控制单元管脚的电信号，如电阻、电压、电流、频率信号等。</w:t>
            </w:r>
          </w:p>
          <w:p w14:paraId="5193B5C4">
            <w:pPr>
              <w:pStyle w:val="12"/>
              <w:ind w:firstLine="0" w:firstLineChars="0"/>
              <w:rPr>
                <w:rFonts w:ascii="宋体" w:hAnsi="宋体" w:cs="宋体"/>
                <w:color w:val="000000"/>
              </w:rPr>
            </w:pPr>
            <w:r>
              <w:rPr>
                <w:rFonts w:hint="eastAsia" w:ascii="宋体" w:hAnsi="宋体" w:cs="宋体"/>
                <w:color w:val="000000"/>
              </w:rPr>
              <w:t>5.实训台面板上安装有汽车仪表、压力表、可实时显示发动机转速、车速、自动变速器的档位等参数变化。</w:t>
            </w:r>
          </w:p>
          <w:p w14:paraId="0385DF57">
            <w:pPr>
              <w:pStyle w:val="12"/>
              <w:ind w:firstLine="0" w:firstLineChars="0"/>
              <w:rPr>
                <w:rFonts w:ascii="宋体" w:hAnsi="宋体" w:cs="宋体"/>
                <w:color w:val="000000"/>
              </w:rPr>
            </w:pPr>
            <w:r>
              <w:rPr>
                <w:rFonts w:hint="eastAsia" w:ascii="宋体" w:hAnsi="宋体" w:cs="宋体"/>
                <w:color w:val="000000"/>
              </w:rPr>
              <w:t>6.实训台安装有诊断座，可连接专用或通用型汽车解码器，对发动机自动变速器电控系统进行读取故障码、清除故障码、读取数据流等自诊断功能。</w:t>
            </w:r>
          </w:p>
          <w:p w14:paraId="2D8FCEBF">
            <w:pPr>
              <w:pStyle w:val="12"/>
              <w:ind w:firstLine="0" w:firstLineChars="0"/>
              <w:rPr>
                <w:rFonts w:ascii="宋体" w:hAnsi="宋体" w:cs="宋体"/>
                <w:color w:val="000000"/>
              </w:rPr>
            </w:pPr>
            <w:r>
              <w:rPr>
                <w:rFonts w:hint="eastAsia" w:ascii="宋体" w:hAnsi="宋体" w:cs="宋体"/>
                <w:color w:val="000000"/>
              </w:rPr>
              <w:t>7.实训台面板上安装有自动变速器各电磁阀指示灯，实时显示各电磁阀的工作状态。</w:t>
            </w:r>
          </w:p>
          <w:p w14:paraId="35D90A52">
            <w:pPr>
              <w:pStyle w:val="12"/>
              <w:ind w:firstLine="0" w:firstLineChars="0"/>
              <w:rPr>
                <w:rFonts w:ascii="宋体" w:hAnsi="宋体" w:cs="宋体"/>
                <w:color w:val="000000"/>
              </w:rPr>
            </w:pPr>
            <w:r>
              <w:rPr>
                <w:rFonts w:hint="eastAsia" w:ascii="宋体" w:hAnsi="宋体" w:cs="宋体"/>
                <w:color w:val="000000"/>
              </w:rPr>
              <w:t>8.实训台配备有电机防护罩、输出轴防护罩等安全保护装置</w:t>
            </w:r>
          </w:p>
          <w:p w14:paraId="17DACE58">
            <w:pPr>
              <w:pStyle w:val="12"/>
              <w:ind w:firstLine="0" w:firstLineChars="0"/>
              <w:rPr>
                <w:rFonts w:ascii="宋体" w:hAnsi="宋体" w:cs="宋体"/>
                <w:color w:val="000000"/>
              </w:rPr>
            </w:pPr>
            <w:r>
              <w:rPr>
                <w:rFonts w:hint="eastAsia" w:ascii="宋体" w:hAnsi="宋体" w:cs="宋体"/>
                <w:color w:val="000000"/>
              </w:rPr>
              <w:t>9.实训台底座采用钢结构焊接，表面采用喷涂工艺处理，带自锁脚轮装置，移动灵活，安全可靠、坚固耐用。</w:t>
            </w:r>
          </w:p>
          <w:p w14:paraId="06E0155B">
            <w:pPr>
              <w:pStyle w:val="12"/>
              <w:ind w:firstLine="0" w:firstLineChars="0"/>
              <w:rPr>
                <w:rFonts w:ascii="宋体" w:hAnsi="宋体" w:cs="宋体"/>
                <w:color w:val="000000"/>
              </w:rPr>
            </w:pPr>
            <w:r>
              <w:rPr>
                <w:rFonts w:hint="eastAsia" w:ascii="宋体" w:hAnsi="宋体" w:cs="宋体"/>
                <w:color w:val="000000"/>
                <w:kern w:val="0"/>
              </w:rPr>
              <w:t>10.配备智能化故障设置和考核系统：平板设故</w:t>
            </w:r>
          </w:p>
          <w:p w14:paraId="589EE6FF">
            <w:pPr>
              <w:rPr>
                <w:rFonts w:ascii="宋体" w:hAnsi="宋体" w:eastAsia="宋体" w:cs="宋体"/>
                <w:color w:val="000000"/>
                <w:kern w:val="0"/>
              </w:rPr>
            </w:pPr>
            <w:r>
              <w:rPr>
                <w:rFonts w:hint="eastAsia" w:ascii="宋体" w:hAnsi="宋体" w:eastAsia="宋体" w:cs="宋体"/>
                <w:color w:val="000000"/>
                <w:kern w:val="0"/>
              </w:rPr>
              <w:t>三、技术参数要求</w:t>
            </w:r>
          </w:p>
          <w:p w14:paraId="029D77D0">
            <w:pPr>
              <w:pStyle w:val="12"/>
              <w:ind w:firstLine="0" w:firstLineChars="0"/>
              <w:rPr>
                <w:rFonts w:ascii="宋体" w:hAnsi="宋体" w:cs="宋体"/>
                <w:color w:val="000000"/>
              </w:rPr>
            </w:pPr>
            <w:r>
              <w:rPr>
                <w:rFonts w:hint="eastAsia" w:ascii="宋体" w:hAnsi="宋体" w:cs="宋体"/>
                <w:color w:val="000000"/>
              </w:rPr>
              <w:t>1.外形尺寸：1600×1000×1800mm(长×宽×高)</w:t>
            </w:r>
          </w:p>
          <w:p w14:paraId="7621384D">
            <w:pPr>
              <w:pStyle w:val="12"/>
              <w:ind w:firstLine="0" w:firstLineChars="0"/>
              <w:rPr>
                <w:rFonts w:ascii="宋体" w:hAnsi="宋体" w:cs="宋体"/>
                <w:color w:val="000000"/>
              </w:rPr>
            </w:pPr>
            <w:r>
              <w:rPr>
                <w:rFonts w:hint="eastAsia" w:ascii="宋体" w:hAnsi="宋体" w:cs="宋体"/>
                <w:color w:val="000000"/>
              </w:rPr>
              <w:t>2.动力电源：三相四线(或三相五线)380V±10% 50Hz</w:t>
            </w:r>
          </w:p>
          <w:p w14:paraId="565D0CF4">
            <w:pPr>
              <w:pStyle w:val="12"/>
              <w:ind w:firstLine="0" w:firstLineChars="0"/>
              <w:rPr>
                <w:rFonts w:ascii="宋体" w:hAnsi="宋体" w:cs="宋体"/>
                <w:color w:val="000000"/>
              </w:rPr>
            </w:pPr>
            <w:r>
              <w:rPr>
                <w:rFonts w:hint="eastAsia" w:ascii="宋体" w:hAnsi="宋体" w:cs="宋体"/>
                <w:color w:val="000000"/>
              </w:rPr>
              <w:t>3.输入电源；交流220V±10% 50Hz</w:t>
            </w:r>
          </w:p>
          <w:p w14:paraId="7226EEBA">
            <w:pPr>
              <w:pStyle w:val="12"/>
              <w:ind w:firstLine="0" w:firstLineChars="0"/>
              <w:rPr>
                <w:rFonts w:ascii="宋体" w:hAnsi="宋体" w:cs="宋体"/>
                <w:color w:val="000000"/>
              </w:rPr>
            </w:pPr>
            <w:r>
              <w:rPr>
                <w:rFonts w:hint="eastAsia" w:ascii="宋体" w:hAnsi="宋体" w:cs="宋体"/>
                <w:color w:val="000000"/>
              </w:rPr>
              <w:t>4.工作电源；直流12V</w:t>
            </w:r>
          </w:p>
          <w:p w14:paraId="08D871B2">
            <w:pPr>
              <w:pStyle w:val="12"/>
              <w:ind w:firstLine="0" w:firstLineChars="0"/>
              <w:rPr>
                <w:rFonts w:ascii="宋体" w:hAnsi="宋体" w:cs="宋体"/>
                <w:color w:val="000000"/>
              </w:rPr>
            </w:pPr>
            <w:r>
              <w:rPr>
                <w:rFonts w:hint="eastAsia" w:ascii="宋体" w:hAnsi="宋体" w:cs="宋体"/>
                <w:color w:val="000000"/>
              </w:rPr>
              <w:t>5.三相异步电动机：</w:t>
            </w:r>
          </w:p>
          <w:p w14:paraId="32596F9F">
            <w:pPr>
              <w:pStyle w:val="12"/>
              <w:ind w:firstLine="0" w:firstLineChars="0"/>
              <w:rPr>
                <w:rFonts w:ascii="宋体" w:hAnsi="宋体" w:cs="宋体"/>
                <w:color w:val="000000"/>
              </w:rPr>
            </w:pPr>
            <w:r>
              <w:rPr>
                <w:rFonts w:hint="eastAsia" w:ascii="宋体" w:hAnsi="宋体" w:cs="宋体"/>
                <w:color w:val="000000"/>
              </w:rPr>
              <w:t>6.变频器：</w:t>
            </w:r>
          </w:p>
          <w:p w14:paraId="67BEDC77">
            <w:pPr>
              <w:pStyle w:val="12"/>
              <w:ind w:firstLine="0" w:firstLineChars="0"/>
              <w:rPr>
                <w:rFonts w:ascii="宋体" w:hAnsi="宋体" w:cs="宋体"/>
                <w:color w:val="000000"/>
              </w:rPr>
            </w:pPr>
            <w:r>
              <w:rPr>
                <w:rFonts w:hint="eastAsia" w:ascii="宋体" w:hAnsi="宋体" w:cs="宋体"/>
                <w:color w:val="000000"/>
              </w:rPr>
              <w:t>7.工作温度：-40℃～+50℃</w:t>
            </w:r>
          </w:p>
          <w:p w14:paraId="4F912B50">
            <w:pPr>
              <w:rPr>
                <w:rFonts w:ascii="宋体" w:hAnsi="宋体" w:eastAsia="宋体" w:cs="宋体"/>
                <w:color w:val="000000"/>
                <w:kern w:val="0"/>
              </w:rPr>
            </w:pPr>
            <w:r>
              <w:rPr>
                <w:rFonts w:hint="eastAsia" w:ascii="宋体" w:hAnsi="宋体" w:eastAsia="宋体" w:cs="宋体"/>
                <w:color w:val="000000"/>
                <w:kern w:val="0"/>
              </w:rPr>
              <w:t>四、基本配置要求(每台)</w:t>
            </w:r>
          </w:p>
          <w:p w14:paraId="13A05E0A">
            <w:pPr>
              <w:rPr>
                <w:rFonts w:ascii="宋体" w:hAnsi="宋体" w:eastAsia="宋体" w:cs="宋体"/>
                <w:color w:val="000000"/>
                <w:kern w:val="0"/>
              </w:rPr>
            </w:pPr>
            <w:r>
              <w:rPr>
                <w:rFonts w:hint="eastAsia" w:ascii="宋体" w:hAnsi="宋体" w:eastAsia="宋体" w:cs="宋体"/>
                <w:color w:val="000000"/>
                <w:kern w:val="0"/>
              </w:rPr>
              <w:t>1.检测控制面板（装有各种检测端子以及彩色电路图）：1套；</w:t>
            </w:r>
          </w:p>
          <w:p w14:paraId="0609B66F">
            <w:pPr>
              <w:rPr>
                <w:rFonts w:ascii="宋体" w:hAnsi="宋体" w:eastAsia="宋体" w:cs="宋体"/>
                <w:color w:val="000000"/>
                <w:kern w:val="0"/>
              </w:rPr>
            </w:pPr>
            <w:r>
              <w:rPr>
                <w:rFonts w:hint="eastAsia" w:ascii="宋体" w:hAnsi="宋体" w:eastAsia="宋体" w:cs="宋体"/>
                <w:color w:val="000000"/>
                <w:kern w:val="0"/>
              </w:rPr>
              <w:t>2.组合仪表：1套；</w:t>
            </w:r>
          </w:p>
          <w:p w14:paraId="6946A5FD">
            <w:pPr>
              <w:rPr>
                <w:rFonts w:ascii="宋体" w:hAnsi="宋体" w:eastAsia="宋体" w:cs="宋体"/>
                <w:color w:val="000000"/>
                <w:kern w:val="0"/>
              </w:rPr>
            </w:pPr>
            <w:r>
              <w:rPr>
                <w:rFonts w:hint="eastAsia" w:ascii="宋体" w:hAnsi="宋体" w:eastAsia="宋体" w:cs="宋体"/>
                <w:color w:val="000000"/>
                <w:kern w:val="0"/>
              </w:rPr>
              <w:t>3.发动机(ECU)：1台；</w:t>
            </w:r>
          </w:p>
          <w:p w14:paraId="7194D932">
            <w:pPr>
              <w:rPr>
                <w:rFonts w:ascii="宋体" w:hAnsi="宋体" w:eastAsia="宋体" w:cs="宋体"/>
                <w:color w:val="000000"/>
                <w:kern w:val="0"/>
              </w:rPr>
            </w:pPr>
            <w:r>
              <w:rPr>
                <w:rFonts w:hint="eastAsia" w:ascii="宋体" w:hAnsi="宋体" w:eastAsia="宋体" w:cs="宋体"/>
                <w:color w:val="000000"/>
                <w:kern w:val="0"/>
              </w:rPr>
              <w:t>4.诊断座（OBDⅡ）：1个；</w:t>
            </w:r>
          </w:p>
          <w:p w14:paraId="0189BAF7">
            <w:pPr>
              <w:rPr>
                <w:rFonts w:ascii="宋体" w:hAnsi="宋体" w:eastAsia="宋体" w:cs="宋体"/>
                <w:color w:val="000000"/>
                <w:kern w:val="0"/>
              </w:rPr>
            </w:pPr>
            <w:r>
              <w:rPr>
                <w:rFonts w:hint="eastAsia" w:ascii="宋体" w:hAnsi="宋体" w:eastAsia="宋体" w:cs="宋体"/>
                <w:color w:val="000000"/>
                <w:kern w:val="0"/>
              </w:rPr>
              <w:t>5.点火开关：1个；</w:t>
            </w:r>
          </w:p>
          <w:p w14:paraId="1DC8323B">
            <w:pPr>
              <w:rPr>
                <w:rFonts w:ascii="宋体" w:hAnsi="宋体" w:eastAsia="宋体" w:cs="宋体"/>
                <w:color w:val="000000"/>
                <w:kern w:val="0"/>
              </w:rPr>
            </w:pPr>
            <w:r>
              <w:rPr>
                <w:rFonts w:hint="eastAsia" w:ascii="宋体" w:hAnsi="宋体" w:eastAsia="宋体" w:cs="宋体"/>
                <w:color w:val="000000"/>
                <w:kern w:val="0"/>
              </w:rPr>
              <w:t>6.自动变速器总成（DSG）：1套；</w:t>
            </w:r>
          </w:p>
          <w:p w14:paraId="1954C669">
            <w:pPr>
              <w:rPr>
                <w:rFonts w:ascii="宋体" w:hAnsi="宋体" w:eastAsia="宋体" w:cs="宋体"/>
                <w:color w:val="000000"/>
                <w:kern w:val="0"/>
              </w:rPr>
            </w:pPr>
            <w:r>
              <w:rPr>
                <w:rFonts w:hint="eastAsia" w:ascii="宋体" w:hAnsi="宋体" w:eastAsia="宋体" w:cs="宋体"/>
                <w:color w:val="000000"/>
                <w:kern w:val="0"/>
              </w:rPr>
              <w:t>7.网关控制单元：1套；</w:t>
            </w:r>
          </w:p>
          <w:p w14:paraId="48AE6AE8">
            <w:pPr>
              <w:rPr>
                <w:rFonts w:ascii="宋体" w:hAnsi="宋体" w:eastAsia="宋体" w:cs="宋体"/>
                <w:color w:val="000000"/>
                <w:kern w:val="0"/>
              </w:rPr>
            </w:pPr>
            <w:r>
              <w:rPr>
                <w:rFonts w:hint="eastAsia" w:ascii="宋体" w:hAnsi="宋体" w:eastAsia="宋体" w:cs="宋体"/>
                <w:color w:val="000000"/>
                <w:kern w:val="0"/>
              </w:rPr>
              <w:t>8.节气门总成：1套；</w:t>
            </w:r>
          </w:p>
          <w:p w14:paraId="3AC762CA">
            <w:pPr>
              <w:rPr>
                <w:rFonts w:ascii="宋体" w:hAnsi="宋体" w:eastAsia="宋体" w:cs="宋体"/>
                <w:color w:val="000000"/>
                <w:kern w:val="0"/>
              </w:rPr>
            </w:pPr>
            <w:r>
              <w:rPr>
                <w:rFonts w:hint="eastAsia" w:ascii="宋体" w:hAnsi="宋体" w:eastAsia="宋体" w:cs="宋体"/>
                <w:color w:val="000000"/>
                <w:kern w:val="0"/>
              </w:rPr>
              <w:t>9.曲轴传感器及信号盘：1套；</w:t>
            </w:r>
          </w:p>
          <w:p w14:paraId="5FD75CCE">
            <w:pPr>
              <w:rPr>
                <w:rFonts w:ascii="宋体" w:hAnsi="宋体" w:eastAsia="宋体" w:cs="宋体"/>
                <w:color w:val="000000"/>
                <w:kern w:val="0"/>
              </w:rPr>
            </w:pPr>
            <w:r>
              <w:rPr>
                <w:rFonts w:hint="eastAsia" w:ascii="宋体" w:hAnsi="宋体" w:eastAsia="宋体" w:cs="宋体"/>
                <w:color w:val="000000"/>
                <w:kern w:val="0"/>
              </w:rPr>
              <w:t>10.变速器档杆总成</w:t>
            </w:r>
            <w:r>
              <w:rPr>
                <w:rFonts w:hint="eastAsia" w:ascii="宋体" w:hAnsi="宋体" w:eastAsia="宋体" w:cs="宋体"/>
                <w:color w:val="000000"/>
                <w:kern w:val="0"/>
              </w:rPr>
              <w:tab/>
            </w:r>
            <w:r>
              <w:rPr>
                <w:rFonts w:hint="eastAsia" w:ascii="宋体" w:hAnsi="宋体" w:eastAsia="宋体" w:cs="宋体"/>
                <w:color w:val="000000"/>
                <w:kern w:val="0"/>
              </w:rPr>
              <w:t>：1</w:t>
            </w:r>
            <w:r>
              <w:rPr>
                <w:rFonts w:hint="eastAsia" w:ascii="宋体" w:hAnsi="宋体" w:eastAsia="宋体" w:cs="宋体"/>
                <w:color w:val="000000"/>
                <w:kern w:val="0"/>
              </w:rPr>
              <w:tab/>
            </w:r>
            <w:r>
              <w:rPr>
                <w:rFonts w:hint="eastAsia" w:ascii="宋体" w:hAnsi="宋体" w:eastAsia="宋体" w:cs="宋体"/>
                <w:color w:val="000000"/>
                <w:kern w:val="0"/>
              </w:rPr>
              <w:t>套；</w:t>
            </w:r>
          </w:p>
          <w:p w14:paraId="324D77EF">
            <w:pPr>
              <w:rPr>
                <w:rFonts w:ascii="宋体" w:hAnsi="宋体" w:eastAsia="宋体" w:cs="宋体"/>
                <w:bCs/>
                <w:color w:val="000000"/>
                <w:kern w:val="0"/>
              </w:rPr>
            </w:pPr>
            <w:r>
              <w:rPr>
                <w:rFonts w:hint="eastAsia" w:ascii="宋体" w:hAnsi="宋体" w:eastAsia="宋体" w:cs="宋体"/>
                <w:bCs/>
                <w:color w:val="000000"/>
                <w:kern w:val="0"/>
              </w:rPr>
              <w:t>11.变速器油散热装置：1套；</w:t>
            </w:r>
          </w:p>
          <w:p w14:paraId="547128E7">
            <w:pPr>
              <w:pStyle w:val="13"/>
              <w:jc w:val="both"/>
              <w:rPr>
                <w:rFonts w:hint="default" w:hAnsi="宋体" w:cs="宋体"/>
                <w:bCs/>
                <w:szCs w:val="24"/>
              </w:rPr>
            </w:pPr>
            <w:r>
              <w:rPr>
                <w:rFonts w:hAnsi="宋体" w:cs="宋体"/>
                <w:bCs/>
                <w:szCs w:val="24"/>
              </w:rPr>
              <w:t>12.ABS控制单元：1套</w:t>
            </w:r>
          </w:p>
          <w:p w14:paraId="0593C0FB">
            <w:pPr>
              <w:pStyle w:val="13"/>
              <w:jc w:val="both"/>
              <w:rPr>
                <w:rFonts w:hint="default" w:hAnsi="宋体" w:cs="宋体"/>
                <w:bCs/>
                <w:szCs w:val="24"/>
              </w:rPr>
            </w:pPr>
            <w:r>
              <w:rPr>
                <w:rFonts w:hAnsi="宋体" w:cs="宋体"/>
                <w:bCs/>
                <w:szCs w:val="24"/>
              </w:rPr>
              <w:t>13.轮速信号及轮速传感器：1套</w:t>
            </w:r>
          </w:p>
          <w:p w14:paraId="4401EBF2">
            <w:pPr>
              <w:pStyle w:val="12"/>
              <w:ind w:firstLine="0" w:firstLineChars="0"/>
              <w:rPr>
                <w:rFonts w:ascii="宋体" w:hAnsi="宋体" w:cs="宋体"/>
                <w:bCs/>
                <w:color w:val="000000"/>
                <w:kern w:val="0"/>
              </w:rPr>
            </w:pPr>
            <w:r>
              <w:rPr>
                <w:rFonts w:hint="eastAsia" w:ascii="宋体" w:hAnsi="宋体" w:cs="宋体"/>
                <w:bCs/>
                <w:color w:val="000000"/>
                <w:kern w:val="0"/>
              </w:rPr>
              <w:t>14.三相异步电动机（</w:t>
            </w:r>
            <w:r>
              <w:rPr>
                <w:rFonts w:hint="eastAsia" w:ascii="宋体" w:hAnsi="宋体" w:cs="宋体"/>
                <w:color w:val="000000"/>
              </w:rPr>
              <w:t>YT132S-2</w:t>
            </w:r>
            <w:r>
              <w:rPr>
                <w:rFonts w:hint="eastAsia" w:ascii="宋体" w:hAnsi="宋体" w:cs="宋体"/>
                <w:bCs/>
                <w:color w:val="000000"/>
                <w:kern w:val="0"/>
              </w:rPr>
              <w:t>）：1台；</w:t>
            </w:r>
          </w:p>
          <w:p w14:paraId="7CAC9D69">
            <w:pPr>
              <w:rPr>
                <w:rFonts w:ascii="宋体" w:hAnsi="宋体" w:eastAsia="宋体" w:cs="宋体"/>
                <w:bCs/>
                <w:color w:val="000000"/>
                <w:kern w:val="0"/>
              </w:rPr>
            </w:pPr>
            <w:r>
              <w:rPr>
                <w:rFonts w:hint="eastAsia" w:ascii="宋体" w:hAnsi="宋体" w:eastAsia="宋体" w:cs="宋体"/>
                <w:bCs/>
                <w:color w:val="000000"/>
                <w:kern w:val="0"/>
              </w:rPr>
              <w:t>15.变频器（GD200-004G/5R5P-4）：1台；</w:t>
            </w:r>
          </w:p>
          <w:p w14:paraId="4922FAB0">
            <w:pPr>
              <w:pStyle w:val="8"/>
              <w:ind w:left="0" w:leftChars="0" w:firstLine="0" w:firstLineChars="0"/>
              <w:rPr>
                <w:spacing w:val="-3"/>
              </w:rPr>
            </w:pPr>
            <w:r>
              <w:rPr>
                <w:rFonts w:hint="eastAsia" w:ascii="宋体" w:hAnsi="宋体" w:eastAsia="宋体" w:cs="宋体"/>
                <w:bCs/>
                <w:color w:val="000000"/>
                <w:kern w:val="0"/>
              </w:rPr>
              <w:t>16.智能化考核、考试系统（B-688）：1套；</w:t>
            </w:r>
          </w:p>
        </w:tc>
        <w:tc>
          <w:tcPr>
            <w:tcW w:w="750" w:type="dxa"/>
          </w:tcPr>
          <w:p w14:paraId="21D987F4">
            <w:pPr>
              <w:jc w:val="center"/>
            </w:pPr>
            <w:r>
              <w:rPr>
                <w:rFonts w:hint="eastAsia"/>
              </w:rPr>
              <w:t>1套</w:t>
            </w:r>
          </w:p>
        </w:tc>
        <w:tc>
          <w:tcPr>
            <w:tcW w:w="1290" w:type="dxa"/>
          </w:tcPr>
          <w:p w14:paraId="1FE9DF28"/>
        </w:tc>
        <w:tc>
          <w:tcPr>
            <w:tcW w:w="1274" w:type="dxa"/>
          </w:tcPr>
          <w:p w14:paraId="3B544D97">
            <w:pPr>
              <w:pStyle w:val="8"/>
              <w:ind w:left="0" w:leftChars="0" w:firstLine="0" w:firstLineChars="0"/>
            </w:pPr>
          </w:p>
        </w:tc>
        <w:tc>
          <w:tcPr>
            <w:tcW w:w="4322" w:type="dxa"/>
          </w:tcPr>
          <w:p w14:paraId="64A80507">
            <w:pPr>
              <w:rPr>
                <w:rFonts w:hint="eastAsia"/>
                <w:b/>
                <w:bCs/>
              </w:rPr>
            </w:pPr>
            <w:r>
              <w:rPr>
                <w:rFonts w:hint="eastAsia"/>
                <w:b/>
                <w:bCs/>
              </w:rPr>
              <w:t>品牌：</w:t>
            </w:r>
          </w:p>
          <w:p w14:paraId="3BC08354">
            <w:pPr>
              <w:rPr>
                <w:rFonts w:hint="eastAsia"/>
                <w:b/>
                <w:bCs/>
              </w:rPr>
            </w:pPr>
            <w:r>
              <w:rPr>
                <w:rFonts w:hint="eastAsia"/>
                <w:b/>
                <w:bCs/>
              </w:rPr>
              <w:t>型号：</w:t>
            </w:r>
          </w:p>
          <w:p w14:paraId="42F730DD">
            <w:pPr>
              <w:rPr>
                <w:rFonts w:hint="eastAsia"/>
                <w:b/>
                <w:bCs/>
              </w:rPr>
            </w:pPr>
            <w:r>
              <w:rPr>
                <w:rFonts w:hint="eastAsia"/>
                <w:b/>
                <w:bCs/>
              </w:rPr>
              <w:t>设备图片：</w:t>
            </w:r>
          </w:p>
          <w:p w14:paraId="6C33EDA9">
            <w:bookmarkStart w:id="0" w:name="_GoBack"/>
            <w:bookmarkEnd w:id="0"/>
          </w:p>
        </w:tc>
      </w:tr>
      <w:tr w14:paraId="6941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3" w:type="dxa"/>
            <w:gridSpan w:val="7"/>
          </w:tcPr>
          <w:p w14:paraId="4CB47E17">
            <w:r>
              <w:rPr>
                <w:rFonts w:hint="eastAsia"/>
              </w:rPr>
              <w:t xml:space="preserve">        </w:t>
            </w:r>
          </w:p>
          <w:p w14:paraId="1A4C1150">
            <w:pPr>
              <w:tabs>
                <w:tab w:val="left" w:pos="3152"/>
              </w:tabs>
              <w:ind w:firstLine="960" w:firstLineChars="400"/>
            </w:pPr>
            <w:r>
              <w:rPr>
                <w:rFonts w:hint="eastAsia"/>
              </w:rPr>
              <w:t>合计金额（大写）</w:t>
            </w:r>
            <w:r>
              <w:rPr>
                <w:rFonts w:hint="eastAsia"/>
                <w:u w:val="single"/>
              </w:rPr>
              <w:t>人民币：  拾    万    仟    佰    元    角    分整</w:t>
            </w:r>
            <w:r>
              <w:rPr>
                <w:rFonts w:hint="eastAsia"/>
              </w:rPr>
              <w:t>（小写）</w:t>
            </w:r>
            <w:r>
              <w:rPr>
                <w:rFonts w:hint="eastAsia"/>
                <w:u w:val="single"/>
              </w:rPr>
              <w:t xml:space="preserve">                 </w:t>
            </w:r>
            <w:r>
              <w:rPr>
                <w:rFonts w:hint="eastAsia"/>
              </w:rPr>
              <w:t>元</w:t>
            </w:r>
          </w:p>
          <w:p w14:paraId="46DEDA62">
            <w:pPr>
              <w:ind w:firstLine="1920" w:firstLineChars="800"/>
            </w:pPr>
          </w:p>
        </w:tc>
      </w:tr>
    </w:tbl>
    <w:p w14:paraId="041ED03E">
      <w:pPr>
        <w:pStyle w:val="8"/>
        <w:ind w:left="0" w:leftChars="0" w:firstLine="0" w:firstLineChars="0"/>
        <w:jc w:val="right"/>
      </w:pPr>
    </w:p>
    <w:p w14:paraId="05467B7A">
      <w:pPr>
        <w:pStyle w:val="8"/>
        <w:ind w:left="0" w:leftChars="0" w:firstLine="0" w:firstLineChars="0"/>
        <w:jc w:val="right"/>
      </w:pPr>
      <w:r>
        <w:rPr>
          <w:rFonts w:hint="eastAsia"/>
        </w:rPr>
        <w:t>2024年    月    日</w:t>
      </w:r>
    </w:p>
    <w:p w14:paraId="1F550A1B">
      <w:pPr>
        <w:pStyle w:val="8"/>
        <w:ind w:left="0" w:leftChars="0" w:firstLine="0" w:firstLineChars="0"/>
        <w:jc w:val="left"/>
      </w:pPr>
      <w:r>
        <w:rPr>
          <w:rFonts w:hint="eastAsia" w:ascii="方正仿宋简体" w:eastAsia="方正仿宋简体" w:cs="Calibri"/>
          <w:color w:val="333333"/>
          <w:kern w:val="0"/>
          <w:sz w:val="30"/>
          <w:szCs w:val="30"/>
        </w:rPr>
        <w:t>附上拟供应的设备详细规格和参数</w:t>
      </w:r>
      <w:r>
        <w:rPr>
          <w:rFonts w:hint="eastAsia"/>
        </w:rPr>
        <w:t xml:space="preserve"> </w:t>
      </w:r>
    </w:p>
    <w:p w14:paraId="0E20ABD8">
      <w:pPr>
        <w:pStyle w:val="8"/>
        <w:ind w:left="0" w:leftChars="0" w:firstLine="0" w:firstLineChars="0"/>
        <w:jc w:val="left"/>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B48AB24-1AE9-4942-A9A6-7D27971A5DB7}"/>
  </w:font>
  <w:font w:name="Arial">
    <w:panose1 w:val="020B0604020202020204"/>
    <w:charset w:val="00"/>
    <w:family w:val="swiss"/>
    <w:pitch w:val="default"/>
    <w:sig w:usb0="E0002EFF" w:usb1="C000785B" w:usb2="00000009" w:usb3="00000000" w:csb0="400001FF" w:csb1="FFFF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MjBlN2VhZjRkMjU1ZDQwZGJlOGQyMjUwYzE0NDkifQ=="/>
  </w:docVars>
  <w:rsids>
    <w:rsidRoot w:val="005C320C"/>
    <w:rsid w:val="005C320C"/>
    <w:rsid w:val="00604D6E"/>
    <w:rsid w:val="008A6636"/>
    <w:rsid w:val="00BE1831"/>
    <w:rsid w:val="00C51F89"/>
    <w:rsid w:val="00D012D6"/>
    <w:rsid w:val="06FF1442"/>
    <w:rsid w:val="11632393"/>
    <w:rsid w:val="12045226"/>
    <w:rsid w:val="17232A21"/>
    <w:rsid w:val="1CCF399B"/>
    <w:rsid w:val="25CA5B06"/>
    <w:rsid w:val="2EA556DF"/>
    <w:rsid w:val="31EB55B2"/>
    <w:rsid w:val="3A243E6A"/>
    <w:rsid w:val="4278521B"/>
    <w:rsid w:val="45A858ED"/>
    <w:rsid w:val="51525A50"/>
    <w:rsid w:val="53B76BFA"/>
    <w:rsid w:val="60AE7E03"/>
    <w:rsid w:val="62D53092"/>
    <w:rsid w:val="645C122C"/>
    <w:rsid w:val="670554EC"/>
    <w:rsid w:val="6B9F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480" w:lineRule="auto"/>
      <w:outlineLvl w:val="0"/>
    </w:pPr>
    <w:rPr>
      <w:b/>
      <w:kern w:val="44"/>
      <w:sz w:val="32"/>
    </w:rPr>
  </w:style>
  <w:style w:type="paragraph" w:styleId="3">
    <w:name w:val="heading 4"/>
    <w:basedOn w:val="1"/>
    <w:next w:val="1"/>
    <w:semiHidden/>
    <w:unhideWhenUsed/>
    <w:qFormat/>
    <w:uiPriority w:val="0"/>
    <w:pPr>
      <w:keepNext/>
      <w:keepLines/>
      <w:spacing w:before="280" w:after="290" w:line="372" w:lineRule="auto"/>
      <w:ind w:left="420" w:leftChars="200"/>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autoSpaceDE w:val="0"/>
      <w:autoSpaceDN w:val="0"/>
    </w:pPr>
    <w:rPr>
      <w:rFonts w:ascii="宋体" w:hAnsi="宋体" w:eastAsia="宋体" w:cs="宋体"/>
      <w:sz w:val="21"/>
      <w:szCs w:val="21"/>
    </w:rPr>
  </w:style>
  <w:style w:type="paragraph" w:styleId="5">
    <w:name w:val="Body Text Indent"/>
    <w:basedOn w:val="1"/>
    <w:qFormat/>
    <w:uiPriority w:val="0"/>
    <w:pPr>
      <w:spacing w:after="120"/>
      <w:ind w:left="420" w:leftChars="200"/>
    </w:p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link w:val="16"/>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rPr>
      <w:rFonts w:ascii="Times New Roman" w:hAnsi="Times New Roman" w:eastAsia="宋体" w:cs="Times New Roman"/>
    </w:rPr>
  </w:style>
  <w:style w:type="paragraph" w:customStyle="1" w:styleId="13">
    <w:name w:val="Default"/>
    <w:unhideWhenUsed/>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 w:type="character" w:customStyle="1" w:styleId="14">
    <w:name w:val="页眉 字符"/>
    <w:basedOn w:val="11"/>
    <w:link w:val="7"/>
    <w:qFormat/>
    <w:uiPriority w:val="0"/>
    <w:rPr>
      <w:rFonts w:asciiTheme="minorHAnsi" w:hAnsiTheme="minorHAnsi" w:eastAsiaTheme="minorEastAsia" w:cstheme="minorBidi"/>
      <w:kern w:val="2"/>
      <w:sz w:val="18"/>
      <w:szCs w:val="18"/>
    </w:rPr>
  </w:style>
  <w:style w:type="character" w:customStyle="1" w:styleId="15">
    <w:name w:val="页脚 字符"/>
    <w:basedOn w:val="11"/>
    <w:link w:val="6"/>
    <w:qFormat/>
    <w:uiPriority w:val="0"/>
    <w:rPr>
      <w:rFonts w:asciiTheme="minorHAnsi" w:hAnsiTheme="minorHAnsi" w:eastAsiaTheme="minorEastAsia" w:cstheme="minorBidi"/>
      <w:kern w:val="2"/>
      <w:sz w:val="18"/>
      <w:szCs w:val="18"/>
    </w:rPr>
  </w:style>
  <w:style w:type="character" w:customStyle="1" w:styleId="16">
    <w:name w:val="正文首行缩进 2 字符"/>
    <w:basedOn w:val="11"/>
    <w:link w:val="8"/>
    <w:uiPriority w:val="0"/>
    <w:rPr>
      <w:rFonts w:asciiTheme="minorHAnsi" w:hAnsiTheme="minorHAnsi" w:eastAsiaTheme="minorEastAsia" w:cstheme="minorBidi"/>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26</Pages>
  <Words>10988</Words>
  <Characters>11884</Characters>
  <Lines>88</Lines>
  <Paragraphs>24</Paragraphs>
  <TotalTime>2</TotalTime>
  <ScaleCrop>false</ScaleCrop>
  <LinksUpToDate>false</LinksUpToDate>
  <CharactersWithSpaces>12049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2023-04-12T12:14:00Z</dcterms:created>
  <dc:creator>user</dc:creator>
  <cp:lastModifiedBy>陈子博</cp:lastModifiedBy>
  <dcterms:modified xsi:type="dcterms:W3CDTF">2024-12-17T02:15:45Z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7209B493E67F40AA97F35BF509EC8CD2_13</vt:lpwstr>
  </property>
</Properties>
</file>